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C2" w:rsidRDefault="008B48C2">
      <w:r>
        <w:t>In the Goods of Mary Foale Morry</w:t>
      </w:r>
      <w:r>
        <w:tab/>
        <w:t>}</w:t>
      </w:r>
      <w:r>
        <w:br/>
      </w:r>
      <w:r w:rsidR="004C1272">
        <w:t>l</w:t>
      </w:r>
      <w:r w:rsidR="007E2400">
        <w:t>ate of Dartmouth</w:t>
      </w:r>
      <w:r>
        <w:t xml:space="preserve"> in the County of</w:t>
      </w:r>
      <w:r>
        <w:tab/>
        <w:t>}</w:t>
      </w:r>
      <w:r>
        <w:br/>
        <w:t>Devon Widow deceased…………….</w:t>
      </w:r>
      <w:r>
        <w:tab/>
        <w:t>}</w:t>
      </w:r>
    </w:p>
    <w:p w:rsidR="008B48C2" w:rsidRDefault="008B48C2">
      <w:r>
        <w:t>Legal Seal</w:t>
      </w:r>
      <w:r w:rsidR="001B5FB6">
        <w:br/>
        <w:t>(B Crown C)</w:t>
      </w:r>
      <w:r w:rsidR="001B5FB6">
        <w:br/>
      </w:r>
      <w:r w:rsidR="004C1272">
        <w:t>(TWO SHILL</w:t>
      </w:r>
      <w:r w:rsidRPr="001B5FB6">
        <w:rPr>
          <w:vertAlign w:val="superscript"/>
        </w:rPr>
        <w:t>s</w:t>
      </w:r>
      <w:r w:rsidR="001B5FB6">
        <w:t>)</w:t>
      </w:r>
      <w:r w:rsidR="001B5FB6">
        <w:br/>
        <w:t>(</w:t>
      </w:r>
      <w:proofErr w:type="spellStart"/>
      <w:r w:rsidR="001B5FB6">
        <w:t>P</w:t>
      </w:r>
      <w:r w:rsidR="001B5FB6" w:rsidRPr="001B5FB6">
        <w:rPr>
          <w:vertAlign w:val="superscript"/>
        </w:rPr>
        <w:t>r</w:t>
      </w:r>
      <w:r w:rsidR="004C1272">
        <w:t>QUIRE</w:t>
      </w:r>
      <w:proofErr w:type="spellEnd"/>
      <w:r>
        <w:t>)</w:t>
      </w:r>
    </w:p>
    <w:p w:rsidR="008B48C2" w:rsidRDefault="008B48C2" w:rsidP="008B48C2">
      <w:pPr>
        <w:ind w:left="1440"/>
      </w:pPr>
      <w:r>
        <w:t>A Declaration instead of a true full plain perfect and</w:t>
      </w:r>
    </w:p>
    <w:p w:rsidR="008B48C2" w:rsidRDefault="00BB7B35" w:rsidP="008B48C2">
      <w:pPr>
        <w:ind w:left="1440"/>
      </w:pPr>
      <w:r>
        <w:t>p</w:t>
      </w:r>
      <w:r w:rsidR="008B48C2">
        <w:t>articular Inventory of all and singular the Goods,</w:t>
      </w:r>
    </w:p>
    <w:p w:rsidR="008B48C2" w:rsidRDefault="008B48C2" w:rsidP="008B48C2">
      <w:pPr>
        <w:ind w:left="1440"/>
      </w:pPr>
      <w:r>
        <w:t>Chattels and Credits of Mary Foale Morry late of</w:t>
      </w:r>
    </w:p>
    <w:p w:rsidR="008B48C2" w:rsidRDefault="008B48C2" w:rsidP="008B48C2">
      <w:pPr>
        <w:ind w:left="1440"/>
      </w:pPr>
      <w:r>
        <w:t>Dartmouth in the County of Devon aforesaid deceased</w:t>
      </w:r>
    </w:p>
    <w:p w:rsidR="008B48C2" w:rsidRDefault="004C1272" w:rsidP="008B48C2">
      <w:pPr>
        <w:ind w:left="1440"/>
      </w:pPr>
      <w:r>
        <w:t>made and given in by V</w:t>
      </w:r>
      <w:r w:rsidR="00BB7B35">
        <w:t>irtue of the corporal Oath of</w:t>
      </w:r>
    </w:p>
    <w:p w:rsidR="00BB7B35" w:rsidRDefault="00BB7B35" w:rsidP="008B48C2">
      <w:pPr>
        <w:ind w:left="1440"/>
      </w:pPr>
      <w:r>
        <w:t>Matthew Morry the Grandfather and Curator or</w:t>
      </w:r>
    </w:p>
    <w:p w:rsidR="00BB7B35" w:rsidRDefault="00BB7B35" w:rsidP="008B48C2">
      <w:pPr>
        <w:ind w:left="1440"/>
      </w:pPr>
      <w:r>
        <w:t>Guardian lawfully assigned to John Morry a</w:t>
      </w:r>
    </w:p>
    <w:p w:rsidR="00BB7B35" w:rsidRDefault="00BB7B35" w:rsidP="008B48C2">
      <w:pPr>
        <w:ind w:left="1440"/>
      </w:pPr>
      <w:r>
        <w:t>Minor the natural lawful and only Child of the</w:t>
      </w:r>
    </w:p>
    <w:p w:rsidR="00BB7B35" w:rsidRDefault="00BB7B35" w:rsidP="008B48C2">
      <w:pPr>
        <w:ind w:left="1440"/>
      </w:pPr>
      <w:r>
        <w:t>said deceased and Administrator of the ^</w:t>
      </w:r>
      <w:r w:rsidRPr="00BB7B35">
        <w:rPr>
          <w:vertAlign w:val="superscript"/>
        </w:rPr>
        <w:t xml:space="preserve">said </w:t>
      </w:r>
      <w:r>
        <w:t>Goods</w:t>
      </w:r>
    </w:p>
    <w:p w:rsidR="00BB7B35" w:rsidRDefault="004C1272" w:rsidP="008B48C2">
      <w:pPr>
        <w:ind w:left="1440"/>
      </w:pPr>
      <w:r>
        <w:t>Chattels and Credits for the U</w:t>
      </w:r>
      <w:r w:rsidR="00BB7B35">
        <w:t>se and benefit of</w:t>
      </w:r>
    </w:p>
    <w:p w:rsidR="00BB7B35" w:rsidRDefault="00BB7B35" w:rsidP="008B48C2">
      <w:pPr>
        <w:ind w:left="1440"/>
      </w:pPr>
      <w:r>
        <w:t>the said Minor during his Minority and until</w:t>
      </w:r>
    </w:p>
    <w:p w:rsidR="00BB7B35" w:rsidRDefault="00BB7B35" w:rsidP="008B48C2">
      <w:pPr>
        <w:ind w:left="1440"/>
      </w:pPr>
      <w:r>
        <w:t>he shal</w:t>
      </w:r>
      <w:r w:rsidR="004C1272">
        <w:t>l attain the Age of Twenty one Y</w:t>
      </w:r>
      <w:r>
        <w:t>ears follows</w:t>
      </w:r>
    </w:p>
    <w:p w:rsidR="00BB7B35" w:rsidRDefault="00BB7B35" w:rsidP="008B48C2">
      <w:pPr>
        <w:ind w:left="1440"/>
      </w:pPr>
      <w:r>
        <w:t>to wit.</w:t>
      </w:r>
    </w:p>
    <w:p w:rsidR="00BB7B35" w:rsidRDefault="00BB7B35" w:rsidP="00BB7B35">
      <w:r>
        <w:t>First, This Declarant declared that the deceased was at the Time of</w:t>
      </w:r>
    </w:p>
    <w:p w:rsidR="00BB7B35" w:rsidRDefault="004C1272" w:rsidP="00BB7B35">
      <w:pPr>
        <w:ind w:left="1440"/>
      </w:pPr>
      <w:r>
        <w:t>h</w:t>
      </w:r>
      <w:r w:rsidR="00BB7B35">
        <w:t>er Death well entitled to the Capital Sum of One Thousand</w:t>
      </w:r>
    </w:p>
    <w:p w:rsidR="00BB7B35" w:rsidRDefault="00BB7B35" w:rsidP="00BB7B35">
      <w:pPr>
        <w:ind w:left="1440"/>
      </w:pPr>
      <w:r>
        <w:t>Four Hundred &amp; Ninety Eight Pounds Sixteen Shillings and</w:t>
      </w:r>
    </w:p>
    <w:p w:rsidR="00BB7B35" w:rsidRDefault="004C1272" w:rsidP="00BB7B35">
      <w:pPr>
        <w:ind w:left="1440"/>
      </w:pPr>
      <w:r>
        <w:t xml:space="preserve">Nine Pence Stock three </w:t>
      </w:r>
      <w:proofErr w:type="spellStart"/>
      <w:r>
        <w:t>P</w:t>
      </w:r>
      <w:r w:rsidR="00BB7B35">
        <w:t>Cent</w:t>
      </w:r>
      <w:proofErr w:type="spellEnd"/>
      <w:r>
        <w:t>.</w:t>
      </w:r>
      <w:r w:rsidR="00BB7B35">
        <w:t xml:space="preserve"> consolidated Annuities left her</w:t>
      </w:r>
    </w:p>
    <w:p w:rsidR="00BB7B35" w:rsidRDefault="004C1272" w:rsidP="00BB7B35">
      <w:pPr>
        <w:ind w:left="1440"/>
      </w:pPr>
      <w:r>
        <w:t>in and by the l</w:t>
      </w:r>
      <w:r w:rsidR="00BB7B35">
        <w:t>ast Will and Testament of John Morry her late</w:t>
      </w:r>
    </w:p>
    <w:p w:rsidR="00BB7B35" w:rsidRDefault="001B5FB6" w:rsidP="00BB7B35">
      <w:pPr>
        <w:ind w:left="1440"/>
      </w:pPr>
      <w:r>
        <w:t>d</w:t>
      </w:r>
      <w:r w:rsidR="00BB7B35">
        <w:t>eceased Husband which was never transferred and is now</w:t>
      </w:r>
    </w:p>
    <w:p w:rsidR="00BB7B35" w:rsidRDefault="00BB7B35" w:rsidP="00BB7B35">
      <w:pPr>
        <w:ind w:left="1440"/>
      </w:pPr>
      <w:r>
        <w:t>remaining in his Name in the Books of the Governor and</w:t>
      </w:r>
    </w:p>
    <w:p w:rsidR="00BB7B35" w:rsidRDefault="00BB7B35" w:rsidP="00BB7B35">
      <w:pPr>
        <w:ind w:left="1440"/>
      </w:pPr>
      <w:r>
        <w:t>Company of the Bank of England.</w:t>
      </w:r>
    </w:p>
    <w:p w:rsidR="00BB7B35" w:rsidRDefault="00BB7B35" w:rsidP="00BB7B35">
      <w:pPr>
        <w:ind w:left="1440"/>
      </w:pPr>
      <w:r>
        <w:tab/>
        <w:t>Also the Deceased was possessed of various Articles of</w:t>
      </w:r>
    </w:p>
    <w:p w:rsidR="00BB7B35" w:rsidRDefault="00BB7B35" w:rsidP="00BB7B35">
      <w:pPr>
        <w:ind w:left="1440"/>
      </w:pPr>
      <w:r>
        <w:t>Household Goods and Furniture together with trifling</w:t>
      </w:r>
    </w:p>
    <w:p w:rsidR="00BB7B35" w:rsidRDefault="00BB7B35" w:rsidP="00BB7B35">
      <w:pPr>
        <w:ind w:left="1440"/>
      </w:pPr>
      <w:r>
        <w:t>Articles of Plate which were in her House at the Time of her</w:t>
      </w:r>
    </w:p>
    <w:p w:rsidR="00BB7B35" w:rsidRDefault="00BB7B35" w:rsidP="00BB7B35">
      <w:pPr>
        <w:ind w:left="1440"/>
      </w:pPr>
      <w:r>
        <w:t>Death and worth about the Sum of Forty Two Pounds &amp;</w:t>
      </w:r>
    </w:p>
    <w:p w:rsidR="00BB7B35" w:rsidRDefault="00BB7B35" w:rsidP="00BB7B35">
      <w:pPr>
        <w:ind w:left="1440"/>
      </w:pPr>
      <w:r>
        <w:t>Ten Shillings, besides some Household Goods and Plate</w:t>
      </w:r>
    </w:p>
    <w:p w:rsidR="00501A2A" w:rsidRDefault="00BB7B35" w:rsidP="00BB7B35">
      <w:pPr>
        <w:ind w:left="1440"/>
      </w:pPr>
      <w:r>
        <w:t>which</w:t>
      </w:r>
      <w:r w:rsidR="00501A2A">
        <w:t xml:space="preserve"> Mary Luke the Mother of the Deceased &amp; who is</w:t>
      </w:r>
    </w:p>
    <w:p w:rsidR="00501A2A" w:rsidRDefault="00501A2A" w:rsidP="00BB7B35">
      <w:pPr>
        <w:ind w:left="1440"/>
      </w:pPr>
      <w:r>
        <w:t>since also deceased carried away and appropriated to</w:t>
      </w:r>
    </w:p>
    <w:p w:rsidR="00501A2A" w:rsidRDefault="00501A2A" w:rsidP="00BB7B35">
      <w:pPr>
        <w:ind w:left="1440"/>
      </w:pPr>
      <w:r>
        <w:t>her own use, as this Declarant hath heard and believes</w:t>
      </w:r>
    </w:p>
    <w:p w:rsidR="00501A2A" w:rsidRDefault="00501A2A" w:rsidP="00BB7B35">
      <w:pPr>
        <w:ind w:left="1440"/>
      </w:pPr>
      <w:r>
        <w:t>he being then at Sea</w:t>
      </w:r>
      <w:r w:rsidR="004C1272">
        <w:t>,</w:t>
      </w:r>
      <w:r>
        <w:t xml:space="preserve"> the particulars or exact Value</w:t>
      </w:r>
    </w:p>
    <w:p w:rsidR="00501A2A" w:rsidRDefault="00501A2A" w:rsidP="00BB7B35">
      <w:pPr>
        <w:ind w:left="1440"/>
      </w:pPr>
      <w:r>
        <w:t>of which he is unable to set forth, but believes the same</w:t>
      </w:r>
    </w:p>
    <w:p w:rsidR="00501A2A" w:rsidRDefault="00501A2A" w:rsidP="00BB7B35">
      <w:pPr>
        <w:ind w:left="1440"/>
      </w:pPr>
      <w:r>
        <w:t>were worth about the Sum of Fifty Pounds.</w:t>
      </w:r>
    </w:p>
    <w:p w:rsidR="00501A2A" w:rsidRDefault="00501A2A" w:rsidP="00B32269"/>
    <w:p w:rsidR="00501A2A" w:rsidRDefault="00F6409A" w:rsidP="00BB7B35">
      <w:pPr>
        <w:ind w:left="1440"/>
      </w:pPr>
      <w:r>
        <w:t>Also of a Gold Watch Chain</w:t>
      </w:r>
      <w:r w:rsidR="004C1272">
        <w:t>,</w:t>
      </w:r>
      <w:r>
        <w:t xml:space="preserve"> and Seal and one Metal</w:t>
      </w:r>
    </w:p>
    <w:p w:rsidR="00F6409A" w:rsidRDefault="00F6409A" w:rsidP="00BB7B35">
      <w:pPr>
        <w:ind w:left="1440"/>
      </w:pPr>
      <w:r>
        <w:t>Watch worth together about Twenty three Pounds.</w:t>
      </w:r>
    </w:p>
    <w:p w:rsidR="00F6409A" w:rsidRDefault="00F6409A" w:rsidP="00BB7B35">
      <w:pPr>
        <w:ind w:left="1440"/>
      </w:pPr>
      <w:r>
        <w:tab/>
        <w:t>Also the Deceased was possessed of sundry Articles</w:t>
      </w:r>
    </w:p>
    <w:p w:rsidR="00F6409A" w:rsidRDefault="004C1272" w:rsidP="00BB7B35">
      <w:pPr>
        <w:ind w:left="1440"/>
      </w:pPr>
      <w:r>
        <w:t>of wearing A</w:t>
      </w:r>
      <w:r w:rsidR="00F6409A">
        <w:t>pparel Linen and other Things which</w:t>
      </w:r>
    </w:p>
    <w:p w:rsidR="00F6409A" w:rsidRDefault="00F6409A" w:rsidP="00BB7B35">
      <w:pPr>
        <w:ind w:left="1440"/>
      </w:pPr>
      <w:r>
        <w:t>after her Death were possessed and taken away by</w:t>
      </w:r>
    </w:p>
    <w:p w:rsidR="00F6409A" w:rsidRDefault="00F6409A" w:rsidP="00BB7B35">
      <w:pPr>
        <w:ind w:left="1440"/>
      </w:pPr>
      <w:r>
        <w:t>her said Mother as the Declarant hath heard &amp;</w:t>
      </w:r>
    </w:p>
    <w:p w:rsidR="00F6409A" w:rsidRDefault="00F6409A" w:rsidP="00BB7B35">
      <w:pPr>
        <w:ind w:left="1440"/>
      </w:pPr>
      <w:r>
        <w:t>believes and appropriated to her own use.</w:t>
      </w:r>
    </w:p>
    <w:p w:rsidR="00F6409A" w:rsidRDefault="00F6409A" w:rsidP="00BB7B35">
      <w:pPr>
        <w:ind w:left="1440"/>
      </w:pPr>
      <w:r>
        <w:tab/>
        <w:t>Also this Declarant hath heard and been informed</w:t>
      </w:r>
    </w:p>
    <w:p w:rsidR="00F6409A" w:rsidRDefault="00F6409A" w:rsidP="00BB7B35">
      <w:pPr>
        <w:ind w:left="1440"/>
      </w:pPr>
      <w:r>
        <w:t>and verily believes such Information to be true that</w:t>
      </w:r>
    </w:p>
    <w:p w:rsidR="00F6409A" w:rsidRDefault="00F6409A" w:rsidP="00BB7B35">
      <w:pPr>
        <w:ind w:left="1440"/>
      </w:pPr>
      <w:r>
        <w:t>the Deceased Mary Foale Morry in Right of her</w:t>
      </w:r>
    </w:p>
    <w:p w:rsidR="00F6409A" w:rsidRDefault="00F6409A" w:rsidP="00BB7B35">
      <w:pPr>
        <w:ind w:left="1440"/>
      </w:pPr>
      <w:r>
        <w:t>late deceased Husband John Morry was entitled</w:t>
      </w:r>
    </w:p>
    <w:p w:rsidR="00F6409A" w:rsidRDefault="00F6409A" w:rsidP="00BB7B35">
      <w:pPr>
        <w:ind w:left="1440"/>
      </w:pPr>
      <w:r>
        <w:t>to certain Shares or proportions of Prize Money</w:t>
      </w:r>
    </w:p>
    <w:p w:rsidR="00F6409A" w:rsidRDefault="00F6409A" w:rsidP="00BB7B35">
      <w:pPr>
        <w:ind w:left="1440"/>
      </w:pPr>
      <w:r>
        <w:t>for Prizes take</w:t>
      </w:r>
      <w:r w:rsidR="001B5FB6">
        <w:t>n by the private Ship of War</w:t>
      </w:r>
    </w:p>
    <w:p w:rsidR="00F6409A" w:rsidRDefault="00F6409A" w:rsidP="00BB7B35">
      <w:pPr>
        <w:ind w:left="1440"/>
      </w:pPr>
      <w:r>
        <w:t>Alexander of which he was Master or Commander</w:t>
      </w:r>
    </w:p>
    <w:p w:rsidR="00F6409A" w:rsidRDefault="00F6409A" w:rsidP="00BB7B35">
      <w:pPr>
        <w:ind w:left="1440"/>
      </w:pPr>
      <w:r>
        <w:t>and pay</w:t>
      </w:r>
      <w:r w:rsidR="004C1272">
        <w:t>able by Mr. Joshua Rowe of Tor p</w:t>
      </w:r>
      <w:r>
        <w:t>oint</w:t>
      </w:r>
    </w:p>
    <w:p w:rsidR="00F6409A" w:rsidRDefault="00F6409A" w:rsidP="00BB7B35">
      <w:pPr>
        <w:ind w:left="1440"/>
      </w:pPr>
      <w:r>
        <w:t>in the County of Cornwall Merchant but the Particulars</w:t>
      </w:r>
    </w:p>
    <w:p w:rsidR="00F6409A" w:rsidRDefault="00F6409A" w:rsidP="00BB7B35">
      <w:pPr>
        <w:ind w:left="1440"/>
      </w:pPr>
      <w:r>
        <w:t>thereof or the Sum to be received he cannot set forth.</w:t>
      </w:r>
    </w:p>
    <w:p w:rsidR="00F6409A" w:rsidRDefault="00F6409A" w:rsidP="00F6409A">
      <w:pPr>
        <w:ind w:left="2160"/>
      </w:pPr>
      <w:r>
        <w:t xml:space="preserve">Lastly this Declarant </w:t>
      </w:r>
      <w:r w:rsidR="0012710A">
        <w:t>declares that no Goods</w:t>
      </w:r>
    </w:p>
    <w:p w:rsidR="0012710A" w:rsidRDefault="0012710A" w:rsidP="00F6409A">
      <w:pPr>
        <w:ind w:left="2160"/>
      </w:pPr>
      <w:r>
        <w:t>Chattels or Credits of or belonging to the</w:t>
      </w:r>
    </w:p>
    <w:p w:rsidR="0012710A" w:rsidRDefault="0012710A" w:rsidP="00F6409A">
      <w:pPr>
        <w:ind w:left="2160"/>
      </w:pPr>
      <w:r>
        <w:t>Personal Estate of the said deceased have at</w:t>
      </w:r>
    </w:p>
    <w:p w:rsidR="0012710A" w:rsidRDefault="001B5FB6" w:rsidP="00F6409A">
      <w:pPr>
        <w:ind w:left="2160"/>
      </w:pPr>
      <w:r>
        <w:t>a</w:t>
      </w:r>
      <w:r w:rsidR="0012710A">
        <w:t>ny Time either before or since the Death of</w:t>
      </w:r>
    </w:p>
    <w:p w:rsidR="0012710A" w:rsidRDefault="0012710A" w:rsidP="00F6409A">
      <w:pPr>
        <w:ind w:left="2160"/>
      </w:pPr>
      <w:r>
        <w:t>the said Deceased anyways come to his this</w:t>
      </w:r>
    </w:p>
    <w:p w:rsidR="0012710A" w:rsidRDefault="0012710A" w:rsidP="00F6409A">
      <w:pPr>
        <w:ind w:left="2160"/>
      </w:pPr>
      <w:r>
        <w:t>D</w:t>
      </w:r>
      <w:r w:rsidR="004C1272">
        <w:t>eclarant’s Hands possession or K</w:t>
      </w:r>
      <w:r>
        <w:t>nowledge</w:t>
      </w:r>
    </w:p>
    <w:p w:rsidR="0012710A" w:rsidRDefault="0012710A" w:rsidP="00F6409A">
      <w:pPr>
        <w:ind w:left="2160"/>
      </w:pPr>
      <w:r>
        <w:t>Other than what are hereinbefore mentioned</w:t>
      </w:r>
    </w:p>
    <w:p w:rsidR="0012710A" w:rsidRDefault="001B5FB6" w:rsidP="00F6409A">
      <w:pPr>
        <w:ind w:left="2160"/>
      </w:pPr>
      <w:r>
        <w:t>a</w:t>
      </w:r>
      <w:r w:rsidR="0012710A">
        <w:t>nd set forth.</w:t>
      </w:r>
    </w:p>
    <w:p w:rsidR="0012710A" w:rsidRDefault="0012710A" w:rsidP="00F6409A">
      <w:pPr>
        <w:ind w:left="2160"/>
      </w:pPr>
      <w:r>
        <w:tab/>
      </w:r>
      <w:r>
        <w:tab/>
      </w:r>
      <w:r>
        <w:tab/>
        <w:t xml:space="preserve">Matthew Morry [his </w:t>
      </w:r>
      <w:r w:rsidR="004C1272">
        <w:t xml:space="preserve">actual </w:t>
      </w:r>
      <w:r>
        <w:t>signature]</w:t>
      </w:r>
    </w:p>
    <w:p w:rsidR="0012710A" w:rsidRDefault="0012710A" w:rsidP="0012710A">
      <w:pPr>
        <w:ind w:left="720"/>
      </w:pPr>
      <w:r>
        <w:t>The Twentieth Day of March one….</w:t>
      </w:r>
      <w:r>
        <w:tab/>
        <w:t>}</w:t>
      </w:r>
    </w:p>
    <w:p w:rsidR="0012710A" w:rsidRDefault="0012710A" w:rsidP="0012710A">
      <w:pPr>
        <w:ind w:left="720"/>
      </w:pPr>
      <w:r>
        <w:t>Thousand Eight Hundred and Nine.</w:t>
      </w:r>
      <w:r>
        <w:tab/>
        <w:t>}</w:t>
      </w:r>
    </w:p>
    <w:p w:rsidR="0012710A" w:rsidRDefault="0012710A" w:rsidP="0012710A">
      <w:pPr>
        <w:ind w:left="720"/>
      </w:pPr>
      <w:r>
        <w:t>the said Matthew Morry was duly sworn}</w:t>
      </w:r>
    </w:p>
    <w:p w:rsidR="0012710A" w:rsidRDefault="0012710A" w:rsidP="0012710A">
      <w:pPr>
        <w:ind w:left="720"/>
      </w:pPr>
      <w:r>
        <w:t>to the Truth of this Declaration instead</w:t>
      </w:r>
      <w:r>
        <w:tab/>
        <w:t>}</w:t>
      </w:r>
    </w:p>
    <w:p w:rsidR="0012710A" w:rsidRDefault="0012710A" w:rsidP="0012710A">
      <w:pPr>
        <w:ind w:left="720"/>
      </w:pPr>
      <w:r>
        <w:t>of an Inventory</w:t>
      </w:r>
      <w:r w:rsidR="004C1272">
        <w:tab/>
      </w:r>
      <w:r w:rsidR="004C1272">
        <w:tab/>
      </w:r>
      <w:r w:rsidR="004C1272">
        <w:tab/>
      </w:r>
      <w:r>
        <w:tab/>
        <w:t>}</w:t>
      </w:r>
    </w:p>
    <w:p w:rsidR="004C1272" w:rsidRDefault="004C1272" w:rsidP="0012710A">
      <w:pPr>
        <w:ind w:left="720"/>
      </w:pPr>
      <w:r>
        <w:tab/>
      </w:r>
      <w:r>
        <w:tab/>
      </w:r>
      <w:r>
        <w:t xml:space="preserve">before me … </w:t>
      </w:r>
      <w:r>
        <w:tab/>
      </w:r>
      <w:r w:rsidR="0012710A">
        <w:tab/>
      </w:r>
    </w:p>
    <w:p w:rsidR="0012710A" w:rsidRPr="0012710A" w:rsidRDefault="0012710A" w:rsidP="004C1272">
      <w:pPr>
        <w:ind w:left="720" w:firstLine="720"/>
      </w:pPr>
      <w:bookmarkStart w:id="0" w:name="_GoBack"/>
      <w:bookmarkEnd w:id="0"/>
      <w:r>
        <w:t xml:space="preserve">John Charter </w:t>
      </w:r>
      <w:proofErr w:type="spellStart"/>
      <w:r>
        <w:t>Com</w:t>
      </w:r>
      <w:r w:rsidRPr="0012710A">
        <w:rPr>
          <w:vertAlign w:val="superscript"/>
        </w:rPr>
        <w:t>n</w:t>
      </w:r>
      <w:proofErr w:type="spellEnd"/>
      <w:r>
        <w:t>.</w:t>
      </w:r>
    </w:p>
    <w:p w:rsidR="00BB7B35" w:rsidRPr="00BB7B35" w:rsidRDefault="00BB7B35" w:rsidP="00BB7B35">
      <w:pPr>
        <w:ind w:left="1440"/>
      </w:pPr>
      <w:r>
        <w:t xml:space="preserve"> </w:t>
      </w:r>
    </w:p>
    <w:p w:rsidR="00BB7B35" w:rsidRDefault="00BB7B35" w:rsidP="008B48C2">
      <w:pPr>
        <w:ind w:left="1440"/>
      </w:pPr>
    </w:p>
    <w:sectPr w:rsidR="00BB7B35" w:rsidSect="00B3226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5BF5"/>
    <w:multiLevelType w:val="hybridMultilevel"/>
    <w:tmpl w:val="FECA3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E6"/>
    <w:rsid w:val="0012710A"/>
    <w:rsid w:val="001B5FB6"/>
    <w:rsid w:val="004C1272"/>
    <w:rsid w:val="00501A2A"/>
    <w:rsid w:val="007E2400"/>
    <w:rsid w:val="00805AE6"/>
    <w:rsid w:val="008B48C2"/>
    <w:rsid w:val="00AA7410"/>
    <w:rsid w:val="00B32269"/>
    <w:rsid w:val="00BB7B35"/>
    <w:rsid w:val="00F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Morry</dc:creator>
  <cp:keywords/>
  <dc:description/>
  <cp:lastModifiedBy>Chris Morry</cp:lastModifiedBy>
  <cp:revision>6</cp:revision>
  <dcterms:created xsi:type="dcterms:W3CDTF">2013-02-18T16:10:00Z</dcterms:created>
  <dcterms:modified xsi:type="dcterms:W3CDTF">2013-02-19T18:52:00Z</dcterms:modified>
</cp:coreProperties>
</file>