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33" w:rsidRPr="00310F33" w:rsidRDefault="00412B18" w:rsidP="005736EB">
      <w:pPr>
        <w:contextualSpacing/>
      </w:pPr>
      <w:r w:rsidRPr="00412B18">
        <w:rPr>
          <w:rFonts w:asciiTheme="majorHAnsi" w:eastAsiaTheme="majorEastAsia" w:hAnsiTheme="majorHAnsi" w:cstheme="majorBidi"/>
          <w:b/>
          <w:bCs/>
          <w:color w:val="4F81BD" w:themeColor="accent1"/>
          <w:sz w:val="26"/>
          <w:szCs w:val="26"/>
        </w:rPr>
        <w:t>SDC Vol 6 Fol 37-39 Grant to William and Michael Devereaux 29-08-1890</w:t>
      </w:r>
      <w:r w:rsidR="00310F33">
        <w:br/>
      </w:r>
    </w:p>
    <w:tbl>
      <w:tblPr>
        <w:tblStyle w:val="TableGrid"/>
        <w:tblW w:w="0" w:type="auto"/>
        <w:tblLook w:val="04A0" w:firstRow="1" w:lastRow="0" w:firstColumn="1" w:lastColumn="0" w:noHBand="0" w:noVBand="1"/>
      </w:tblPr>
      <w:tblGrid>
        <w:gridCol w:w="9576"/>
      </w:tblGrid>
      <w:tr w:rsidR="00310F33" w:rsidTr="00310F33">
        <w:tc>
          <w:tcPr>
            <w:tcW w:w="9576" w:type="dxa"/>
          </w:tcPr>
          <w:p w:rsidR="00310F33" w:rsidRDefault="00310F33" w:rsidP="005736EB">
            <w:pPr>
              <w:contextualSpacing/>
            </w:pPr>
            <w:r>
              <w:t xml:space="preserve">Editorial Note: </w:t>
            </w:r>
            <w:r w:rsidRPr="00310F33">
              <w:t xml:space="preserve">Much of the text in these grants is boiler plate with the particulars of the piece of land being handwritten in the appropriate places. To distinguish between the boiler plate and the specific details of the transaction </w:t>
            </w:r>
            <w:r>
              <w:t>the latter are shown in italics.</w:t>
            </w:r>
            <w:r w:rsidR="007A4329">
              <w:t xml:space="preserve"> There is a notation at the top of each page: “SCANNED COPY</w:t>
            </w:r>
            <w:r w:rsidR="002D6237">
              <w:t xml:space="preserve">  10007037 PID</w:t>
            </w:r>
            <w:r w:rsidR="007A4329">
              <w:t>” indicating that this grant at least has already been scanned and needn’t be copied from the original old volumes.</w:t>
            </w:r>
          </w:p>
        </w:tc>
      </w:tr>
    </w:tbl>
    <w:p w:rsidR="00E830FF" w:rsidRDefault="00E830FF" w:rsidP="005736EB">
      <w:pPr>
        <w:contextualSpacing/>
        <w:jc w:val="center"/>
      </w:pPr>
    </w:p>
    <w:p w:rsidR="00310F33" w:rsidRPr="007A4329" w:rsidRDefault="00310F33" w:rsidP="005736EB">
      <w:pPr>
        <w:contextualSpacing/>
        <w:jc w:val="center"/>
        <w:rPr>
          <w:i/>
        </w:rPr>
      </w:pPr>
    </w:p>
    <w:p w:rsidR="00310F33" w:rsidRPr="00310F33" w:rsidRDefault="007A4329" w:rsidP="005736EB">
      <w:pPr>
        <w:contextualSpacing/>
        <w:jc w:val="center"/>
      </w:pPr>
      <w:r>
        <w:rPr>
          <w:noProof/>
          <w:lang w:eastAsia="en-CA"/>
        </w:rPr>
        <w:drawing>
          <wp:inline distT="0" distB="0" distL="0" distR="0">
            <wp:extent cx="4607560" cy="1814020"/>
            <wp:effectExtent l="0" t="0" r="2540" b="0"/>
            <wp:docPr id="2" name="Picture 2" descr="C:\Users\Owner\Pictures\Genealogy Images\Newfoundland\Registry of Deeds\Queen Victoria Coat of Arms on 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Genealogy Images\Newfoundland\Registry of Deeds\Queen Victoria Coat of Arms on Grant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08702" cy="1814470"/>
                    </a:xfrm>
                    <a:prstGeom prst="rect">
                      <a:avLst/>
                    </a:prstGeom>
                    <a:noFill/>
                    <a:ln>
                      <a:noFill/>
                    </a:ln>
                  </pic:spPr>
                </pic:pic>
              </a:graphicData>
            </a:graphic>
          </wp:inline>
        </w:drawing>
      </w:r>
    </w:p>
    <w:p w:rsidR="005736EB" w:rsidRDefault="005736EB" w:rsidP="005736EB">
      <w:pPr>
        <w:contextualSpacing/>
        <w:jc w:val="center"/>
        <w:rPr>
          <w:strike/>
        </w:rPr>
      </w:pPr>
    </w:p>
    <w:p w:rsidR="007A4329" w:rsidRDefault="005736EB" w:rsidP="005736EB">
      <w:pPr>
        <w:contextualSpacing/>
      </w:pPr>
      <w:r w:rsidRPr="005736EB">
        <w:tab/>
      </w:r>
      <w:r w:rsidRPr="005736EB">
        <w:tab/>
      </w:r>
      <w:r w:rsidRPr="005736EB">
        <w:tab/>
      </w:r>
      <w:r w:rsidRPr="005736EB">
        <w:tab/>
      </w:r>
      <w:r w:rsidR="007A4329">
        <w:tab/>
      </w:r>
      <w:r w:rsidR="00E83BC8" w:rsidRPr="007A4329">
        <w:rPr>
          <w:rFonts w:ascii="Old English Text MT" w:hAnsi="Old English Text MT"/>
          <w:b/>
          <w:sz w:val="24"/>
        </w:rPr>
        <w:t>Victoria</w:t>
      </w:r>
      <w:r w:rsidR="007A4329">
        <w:t>,</w:t>
      </w:r>
      <w:r w:rsidR="00E83BC8">
        <w:t xml:space="preserve"> </w:t>
      </w:r>
      <w:r w:rsidR="00310F33" w:rsidRPr="00310F33">
        <w:t>by the</w:t>
      </w:r>
      <w:r w:rsidR="007A4329">
        <w:t xml:space="preserve"> Grace of GOD of the United</w:t>
      </w:r>
    </w:p>
    <w:p w:rsidR="007A4329" w:rsidRDefault="007A4329" w:rsidP="005736EB">
      <w:pPr>
        <w:contextualSpacing/>
      </w:pPr>
      <w:r>
        <w:tab/>
      </w:r>
      <w:r>
        <w:tab/>
      </w:r>
      <w:r>
        <w:tab/>
      </w:r>
      <w:r>
        <w:tab/>
      </w:r>
      <w:r>
        <w:tab/>
      </w:r>
      <w:r w:rsidR="00310F33" w:rsidRPr="00310F33">
        <w:t>Kingdom of Great</w:t>
      </w:r>
      <w:r>
        <w:t xml:space="preserve"> Britain and Ireland</w:t>
      </w:r>
    </w:p>
    <w:p w:rsidR="00310F33" w:rsidRPr="00310F33" w:rsidRDefault="007A4329" w:rsidP="005736EB">
      <w:pPr>
        <w:contextualSpacing/>
      </w:pPr>
      <w:r>
        <w:tab/>
      </w:r>
      <w:r>
        <w:tab/>
      </w:r>
      <w:r>
        <w:tab/>
      </w:r>
      <w:r>
        <w:tab/>
      </w:r>
      <w:r>
        <w:tab/>
        <w:t xml:space="preserve">Queen, </w:t>
      </w:r>
      <w:r w:rsidR="00310F33" w:rsidRPr="00310F33">
        <w:t>Defender of the Faith</w:t>
      </w:r>
    </w:p>
    <w:p w:rsidR="005736EB" w:rsidRDefault="007A4329" w:rsidP="005736EB">
      <w:pPr>
        <w:contextualSpacing/>
        <w:jc w:val="center"/>
      </w:pPr>
      <w:r>
        <w:rPr>
          <w:noProof/>
          <w:lang w:eastAsia="en-CA"/>
        </w:rPr>
        <mc:AlternateContent>
          <mc:Choice Requires="wps">
            <w:drawing>
              <wp:anchor distT="0" distB="0" distL="114300" distR="114300" simplePos="0" relativeHeight="251665408" behindDoc="0" locked="0" layoutInCell="1" allowOverlap="1" wp14:anchorId="0E60BCCC" wp14:editId="30378BE4">
                <wp:simplePos x="0" y="0"/>
                <wp:positionH relativeFrom="column">
                  <wp:posOffset>-224790</wp:posOffset>
                </wp:positionH>
                <wp:positionV relativeFrom="paragraph">
                  <wp:posOffset>28575</wp:posOffset>
                </wp:positionV>
                <wp:extent cx="1605280" cy="49276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492760"/>
                        </a:xfrm>
                        <a:prstGeom prst="rect">
                          <a:avLst/>
                        </a:prstGeom>
                        <a:noFill/>
                        <a:ln w="9525">
                          <a:noFill/>
                          <a:miter lim="800000"/>
                          <a:headEnd/>
                          <a:tailEnd/>
                        </a:ln>
                      </wps:spPr>
                      <wps:txbx>
                        <w:txbxContent>
                          <w:p w:rsidR="007A4329" w:rsidRPr="006C18ED" w:rsidRDefault="007A4329">
                            <w:pPr>
                              <w:rPr>
                                <w:b/>
                                <w:i/>
                              </w:rPr>
                            </w:pPr>
                            <w:r w:rsidRPr="006C18ED">
                              <w:rPr>
                                <w:b/>
                                <w:i/>
                              </w:rPr>
                              <w:t>Sgd. J. O’Brien Lt. Col.</w:t>
                            </w:r>
                            <w:r w:rsidRPr="006C18ED">
                              <w:rPr>
                                <w:b/>
                                <w:i/>
                              </w:rPr>
                              <w:br/>
                              <w:t xml:space="preserve">               </w:t>
                            </w:r>
                            <w:proofErr w:type="spellStart"/>
                            <w:r w:rsidRPr="006C18ED">
                              <w:rPr>
                                <w:b/>
                                <w:i/>
                              </w:rPr>
                              <w:t>Govr</w:t>
                            </w:r>
                            <w:proofErr w:type="spellEnd"/>
                            <w:r w:rsidRPr="006C18ED">
                              <w:rPr>
                                <w:b/>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7pt;margin-top:2.25pt;width:126.4pt;height:3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bLDAIAAPQDAAAOAAAAZHJzL2Uyb0RvYy54bWysU9tu2zAMfR+wfxD0vtjxkjQxohRduw4D&#10;ugvQ7gMUWY6FSaImKbGzry8lp2mwvQ3zgyCa5CHPIbW+HowmB+mDAsvodFJSIq2ARtkdoz+e7t8t&#10;KQmR24ZrsJLRowz0evP2zbp3taygA91ITxDEhrp3jHYxurooguik4WECTlp0tuANj2j6XdF43iO6&#10;0UVVlouiB984D0KGgH/vRifdZPy2lSJ+a9sgI9GMYm8xnz6f23QWmzWvd567TolTG/wfujBcWSx6&#10;hrrjkZO9V39BGSU8BGjjRIApoG2VkJkDspmWf7B57LiTmQuKE9xZpvD/YMXXw3dPVMPo+/KKEssN&#10;DulJDpF8gIFUSZ/ehRrDHh0GxgF/45wz1+AeQPwMxMJtx+1O3ngPfSd5g/1NU2ZxkTrihASy7b9A&#10;g2X4PkIGGlpvkngoB0F0nNPxPJvUikglF+W8WqJLoG+2qq4WeXgFr1+ynQ/xkwRD0oVRj7PP6Pzw&#10;EGLqhtcvIamYhXuldZ6/tqRndDWv5jnhwmNUxPXUyjC6LNM3Lkwi+dE2OTlypcc7FtD2xDoRHSnH&#10;YTtgYJJiC80R+XsY1xCfDV468L8p6XEFGQ2/9txLSvRnixquprNZ2tlszOZXFRr+0rO99HArEIrR&#10;SMl4vY15z0euN6h1q7IMr52cesXVyuqcnkHa3Us7R70+1s0zAAAA//8DAFBLAwQUAAYACAAAACEA&#10;HqvlO9wAAAAIAQAADwAAAGRycy9kb3ducmV2LnhtbEyPwU7DMBBE70j8g7VI3Fo7IaElZFMhEFdQ&#10;C0Xi5sbbJCJeR7HbhL/HnOA4mtHMm3Iz216cafSdY4RkqUAQ18503CC8vz0v1iB80Gx075gQvsnD&#10;prq8KHVh3MRbOu9CI2IJ+0IjtCEMhZS+bslqv3QDcfSObrQ6RDk20ox6iuW2l6lSt9LqjuNCqwd6&#10;bKn+2p0swv7l+PmRqdfmyebD5GYl2d5JxOur+eEeRKA5/IXhFz+iQxWZDu7ExoseYXGTZzGKkOUg&#10;op8mq6gPCOs0AVmV8v+B6gcAAP//AwBQSwECLQAUAAYACAAAACEAtoM4kv4AAADhAQAAEwAAAAAA&#10;AAAAAAAAAAAAAAAAW0NvbnRlbnRfVHlwZXNdLnhtbFBLAQItABQABgAIAAAAIQA4/SH/1gAAAJQB&#10;AAALAAAAAAAAAAAAAAAAAC8BAABfcmVscy8ucmVsc1BLAQItABQABgAIAAAAIQBeekbLDAIAAPQD&#10;AAAOAAAAAAAAAAAAAAAAAC4CAABkcnMvZTJvRG9jLnhtbFBLAQItABQABgAIAAAAIQAeq+U73AAA&#10;AAgBAAAPAAAAAAAAAAAAAAAAAGYEAABkcnMvZG93bnJldi54bWxQSwUGAAAAAAQABADzAAAAbwUA&#10;AAAA&#10;" filled="f" stroked="f">
                <v:textbox>
                  <w:txbxContent>
                    <w:p w:rsidR="007A4329" w:rsidRPr="006C18ED" w:rsidRDefault="007A4329">
                      <w:pPr>
                        <w:rPr>
                          <w:b/>
                          <w:i/>
                        </w:rPr>
                      </w:pPr>
                      <w:r w:rsidRPr="006C18ED">
                        <w:rPr>
                          <w:b/>
                          <w:i/>
                        </w:rPr>
                        <w:t>Sgd. J. O’Brien Lt. Col.</w:t>
                      </w:r>
                      <w:r w:rsidRPr="006C18ED">
                        <w:rPr>
                          <w:b/>
                          <w:i/>
                        </w:rPr>
                        <w:br/>
                        <w:t xml:space="preserve">               </w:t>
                      </w:r>
                      <w:proofErr w:type="spellStart"/>
                      <w:r w:rsidRPr="006C18ED">
                        <w:rPr>
                          <w:b/>
                          <w:i/>
                        </w:rPr>
                        <w:t>Govr</w:t>
                      </w:r>
                      <w:proofErr w:type="spellEnd"/>
                      <w:r w:rsidRPr="006C18ED">
                        <w:rPr>
                          <w:b/>
                          <w:i/>
                        </w:rPr>
                        <w:t>.</w:t>
                      </w:r>
                    </w:p>
                  </w:txbxContent>
                </v:textbox>
              </v:shape>
            </w:pict>
          </mc:Fallback>
        </mc:AlternateContent>
      </w:r>
    </w:p>
    <w:p w:rsidR="00310F33" w:rsidRPr="00310F33" w:rsidRDefault="00310F33" w:rsidP="005736EB">
      <w:pPr>
        <w:contextualSpacing/>
        <w:jc w:val="center"/>
      </w:pPr>
      <w:r w:rsidRPr="00310F33">
        <w:t>To all to whom these presents shall come</w:t>
      </w:r>
      <w:r w:rsidR="007A4329">
        <w:t>,</w:t>
      </w:r>
      <w:r w:rsidRPr="00310F33">
        <w:t xml:space="preserve"> Greeting</w:t>
      </w:r>
    </w:p>
    <w:p w:rsidR="005736EB" w:rsidRDefault="005736EB" w:rsidP="005736EB">
      <w:pPr>
        <w:ind w:left="1440"/>
        <w:contextualSpacing/>
      </w:pPr>
    </w:p>
    <w:p w:rsidR="00616A73" w:rsidRDefault="00616A73" w:rsidP="00616A73">
      <w:pPr>
        <w:ind w:left="2160"/>
        <w:contextualSpacing/>
        <w:rPr>
          <w:b/>
          <w:i/>
          <w:sz w:val="20"/>
          <w:szCs w:val="20"/>
        </w:rPr>
      </w:pPr>
    </w:p>
    <w:p w:rsidR="00616A73" w:rsidRDefault="00616A73" w:rsidP="00616A73">
      <w:pPr>
        <w:ind w:left="2160"/>
        <w:contextualSpacing/>
        <w:rPr>
          <w:b/>
          <w:i/>
          <w:sz w:val="20"/>
          <w:szCs w:val="20"/>
        </w:rPr>
      </w:pPr>
    </w:p>
    <w:p w:rsidR="009F6EF4" w:rsidRDefault="006C18ED">
      <w:pPr>
        <w:rPr>
          <w:b/>
          <w:i/>
          <w:sz w:val="20"/>
          <w:szCs w:val="20"/>
        </w:rPr>
      </w:pPr>
      <w:r w:rsidRPr="009F6EF4">
        <w:rPr>
          <w:b/>
          <w:i/>
          <w:noProof/>
          <w:sz w:val="20"/>
          <w:szCs w:val="20"/>
          <w:lang w:eastAsia="en-CA"/>
        </w:rPr>
        <mc:AlternateContent>
          <mc:Choice Requires="wps">
            <w:drawing>
              <wp:anchor distT="0" distB="0" distL="114300" distR="114300" simplePos="0" relativeHeight="251667456" behindDoc="0" locked="0" layoutInCell="1" allowOverlap="1" wp14:anchorId="48E9A7A1" wp14:editId="46D09BBD">
                <wp:simplePos x="0" y="0"/>
                <wp:positionH relativeFrom="column">
                  <wp:posOffset>-102870</wp:posOffset>
                </wp:positionH>
                <wp:positionV relativeFrom="paragraph">
                  <wp:posOffset>2895600</wp:posOffset>
                </wp:positionV>
                <wp:extent cx="1610360" cy="1403985"/>
                <wp:effectExtent l="0" t="0" r="8890" b="88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403985"/>
                        </a:xfrm>
                        <a:prstGeom prst="rect">
                          <a:avLst/>
                        </a:prstGeom>
                        <a:solidFill>
                          <a:srgbClr val="FFFFFF"/>
                        </a:solidFill>
                        <a:ln w="9525">
                          <a:noFill/>
                          <a:miter lim="800000"/>
                          <a:headEnd/>
                          <a:tailEnd/>
                        </a:ln>
                      </wps:spPr>
                      <wps:txbx>
                        <w:txbxContent>
                          <w:p w:rsidR="009F6EF4" w:rsidRPr="009F6EF4" w:rsidRDefault="009F6EF4">
                            <w:pPr>
                              <w:rPr>
                                <w:b/>
                                <w:i/>
                              </w:rPr>
                            </w:pPr>
                            <w:r w:rsidRPr="009F6EF4">
                              <w:rPr>
                                <w:b/>
                                <w:i/>
                              </w:rPr>
                              <w:t>Sgd.  P. Morris</w:t>
                            </w:r>
                            <w:r w:rsidRPr="009F6EF4">
                              <w:rPr>
                                <w:b/>
                                <w:i/>
                              </w:rPr>
                              <w:br/>
                              <w:t>H.M. Actg. Atty. Genl.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8.1pt;margin-top:228pt;width:126.8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P9tIgIAACMEAAAOAAAAZHJzL2Uyb0RvYy54bWysU81u2zAMvg/YOwi6L7bTJEuMOEWXLsOA&#10;7gdo9wCyLMfCJFGTlNjZ04+S0zTbbsN0EEiR/Eh+pNa3g1bkKJyXYCpaTHJKhOHQSLOv6Len3Zsl&#10;JT4w0zAFRlT0JDy93bx+te5tKabQgWqEIwhifNnbinYh2DLLPO+EZn4CVhg0tuA0C6i6fdY41iO6&#10;Vtk0zxdZD66xDrjwHl/vRyPdJPy2FTx8aVsvAlEVxdpCul2663hnmzUr947ZTvJzGewfqtBMGkx6&#10;gbpngZGDk39BackdeGjDhIPOoG0lF6kH7KbI/+jmsWNWpF6QHG8vNPn/B8s/H786IpuKLigxTOOI&#10;nsQQyDsYyDSy01tfotOjRbcw4DNOOXXq7QPw754Y2HbM7MWdc9B3gjVYXREjs6vQEcdHkLr/BA2m&#10;YYcACWhonY7UIRkE0XFKp8tkYik8plwU+c0CTRxtxSy/WS3nKQcrn8Ot8+GDAE2iUFGHo0/w7Pjg&#10;QyyHlc8uMZsHJZudVCopbl9vlSNHhmuyS+eM/pubMqSv6Go+nSdkAzE+bZCWAddYSV3RZR5PDGdl&#10;pOO9aZIcmFSjjJUoc+YnUjKSE4Z6SINI5EXuamhOSJiDcWvxl6HQgftJSY8bW1H/48CcoER9NEj6&#10;qpjN4oonZTZ/O0XFXVvqawszHKEqGigZxW1I3yLRYe9wODuZaHup5FwybmJi8/xr4qpf68nr5W9v&#10;fgEAAP//AwBQSwMEFAAGAAgAAAAhAIQM08ngAAAACwEAAA8AAABkcnMvZG93bnJldi54bWxMj8tO&#10;wzAQRfdI/IM1SOxaJ6FNUMikqqjYsECiIMHSjSdxRPyQ7abh7zErWI7m6N5zm92iJzaTD6M1CPk6&#10;A0ams3I0A8L729PqHliIwkgxWUMI3xRg115fNaKW9mJeaT7GgaUQE2qBoGJ0NeehU6RFWFtHJv16&#10;67WI6fQDl15cUrieeJFlJddiNKlBCUePirqv41kjfGg1yoN/+ezlNB+e+/3WLd4h3t4s+wdgkZb4&#10;B8OvflKHNjmd7NnIwCaEVV4WCUXYbMs0KhHFXbUBdkIoqyoH3jb8/4b2BwAA//8DAFBLAQItABQA&#10;BgAIAAAAIQC2gziS/gAAAOEBAAATAAAAAAAAAAAAAAAAAAAAAABbQ29udGVudF9UeXBlc10ueG1s&#10;UEsBAi0AFAAGAAgAAAAhADj9If/WAAAAlAEAAAsAAAAAAAAAAAAAAAAALwEAAF9yZWxzLy5yZWxz&#10;UEsBAi0AFAAGAAgAAAAhACOQ/20iAgAAIwQAAA4AAAAAAAAAAAAAAAAALgIAAGRycy9lMm9Eb2Mu&#10;eG1sUEsBAi0AFAAGAAgAAAAhAIQM08ngAAAACwEAAA8AAAAAAAAAAAAAAAAAfAQAAGRycy9kb3du&#10;cmV2LnhtbFBLBQYAAAAABAAEAPMAAACJBQAAAAA=&#10;" stroked="f">
                <v:textbox style="mso-fit-shape-to-text:t">
                  <w:txbxContent>
                    <w:p w:rsidR="009F6EF4" w:rsidRPr="009F6EF4" w:rsidRDefault="009F6EF4">
                      <w:pPr>
                        <w:rPr>
                          <w:b/>
                          <w:i/>
                        </w:rPr>
                      </w:pPr>
                      <w:r w:rsidRPr="009F6EF4">
                        <w:rPr>
                          <w:b/>
                          <w:i/>
                        </w:rPr>
                        <w:t>Sgd.  P. Morris</w:t>
                      </w:r>
                      <w:r w:rsidRPr="009F6EF4">
                        <w:rPr>
                          <w:b/>
                          <w:i/>
                        </w:rPr>
                        <w:br/>
                        <w:t>H.M. Actg. Atty. Genl.</w:t>
                      </w:r>
                    </w:p>
                  </w:txbxContent>
                </v:textbox>
              </v:shape>
            </w:pict>
          </mc:Fallback>
        </mc:AlternateContent>
      </w:r>
      <w:r w:rsidRPr="006C18ED">
        <w:rPr>
          <w:b/>
          <w:i/>
          <w:noProof/>
          <w:sz w:val="20"/>
          <w:szCs w:val="20"/>
          <w:lang w:eastAsia="en-CA"/>
        </w:rPr>
        <mc:AlternateContent>
          <mc:Choice Requires="wps">
            <w:drawing>
              <wp:anchor distT="0" distB="0" distL="114300" distR="114300" simplePos="0" relativeHeight="251669504" behindDoc="0" locked="0" layoutInCell="1" allowOverlap="1" wp14:anchorId="2ABD7CB2" wp14:editId="42657295">
                <wp:simplePos x="0" y="0"/>
                <wp:positionH relativeFrom="column">
                  <wp:posOffset>1798320</wp:posOffset>
                </wp:positionH>
                <wp:positionV relativeFrom="paragraph">
                  <wp:posOffset>0</wp:posOffset>
                </wp:positionV>
                <wp:extent cx="4531360" cy="1403985"/>
                <wp:effectExtent l="0" t="0" r="21590" b="241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360" cy="1403985"/>
                        </a:xfrm>
                        <a:prstGeom prst="rect">
                          <a:avLst/>
                        </a:prstGeom>
                        <a:solidFill>
                          <a:srgbClr val="FFFFFF"/>
                        </a:solidFill>
                        <a:ln w="9525">
                          <a:solidFill>
                            <a:srgbClr val="000000"/>
                          </a:solidFill>
                          <a:miter lim="800000"/>
                          <a:headEnd/>
                          <a:tailEnd/>
                        </a:ln>
                      </wps:spPr>
                      <wps:txbx>
                        <w:txbxContent>
                          <w:p w:rsidR="006C18ED" w:rsidRDefault="006C18ED" w:rsidP="006C18ED">
                            <w:pPr>
                              <w:contextualSpacing/>
                              <w:rPr>
                                <w:sz w:val="20"/>
                                <w:szCs w:val="20"/>
                              </w:rPr>
                            </w:pPr>
                            <w:r w:rsidRPr="005736EB">
                              <w:rPr>
                                <w:sz w:val="20"/>
                                <w:szCs w:val="20"/>
                              </w:rPr>
                              <w:t>KNOW ye</w:t>
                            </w:r>
                            <w:r>
                              <w:rPr>
                                <w:sz w:val="20"/>
                                <w:szCs w:val="20"/>
                              </w:rPr>
                              <w:t>,</w:t>
                            </w:r>
                            <w:r w:rsidRPr="005736EB">
                              <w:rPr>
                                <w:sz w:val="20"/>
                                <w:szCs w:val="20"/>
                              </w:rPr>
                              <w:t xml:space="preserve"> that WE</w:t>
                            </w:r>
                            <w:r>
                              <w:rPr>
                                <w:sz w:val="20"/>
                                <w:szCs w:val="20"/>
                              </w:rPr>
                              <w:t>, of our special G</w:t>
                            </w:r>
                            <w:r w:rsidRPr="005736EB">
                              <w:rPr>
                                <w:sz w:val="20"/>
                                <w:szCs w:val="20"/>
                              </w:rPr>
                              <w:t>race</w:t>
                            </w:r>
                            <w:r>
                              <w:rPr>
                                <w:sz w:val="20"/>
                                <w:szCs w:val="20"/>
                              </w:rPr>
                              <w:t>, Certain Knowledge and Mere</w:t>
                            </w:r>
                          </w:p>
                          <w:p w:rsidR="006C18ED" w:rsidRDefault="006C18ED" w:rsidP="006C18ED">
                            <w:pPr>
                              <w:contextualSpacing/>
                              <w:rPr>
                                <w:sz w:val="20"/>
                                <w:szCs w:val="20"/>
                              </w:rPr>
                            </w:pPr>
                            <w:r>
                              <w:rPr>
                                <w:sz w:val="20"/>
                                <w:szCs w:val="20"/>
                              </w:rPr>
                              <w:t>M</w:t>
                            </w:r>
                            <w:r w:rsidRPr="005736EB">
                              <w:rPr>
                                <w:sz w:val="20"/>
                                <w:szCs w:val="20"/>
                              </w:rPr>
                              <w:t>otion</w:t>
                            </w:r>
                            <w:r>
                              <w:rPr>
                                <w:sz w:val="20"/>
                                <w:szCs w:val="20"/>
                              </w:rPr>
                              <w:t>,</w:t>
                            </w:r>
                            <w:r w:rsidRPr="005736EB">
                              <w:rPr>
                                <w:sz w:val="20"/>
                                <w:szCs w:val="20"/>
                              </w:rPr>
                              <w:t xml:space="preserve"> have given and granted</w:t>
                            </w:r>
                            <w:r>
                              <w:rPr>
                                <w:sz w:val="20"/>
                                <w:szCs w:val="20"/>
                              </w:rPr>
                              <w:t>, and by these p</w:t>
                            </w:r>
                            <w:r w:rsidRPr="005736EB">
                              <w:rPr>
                                <w:sz w:val="20"/>
                                <w:szCs w:val="20"/>
                              </w:rPr>
                              <w:t>resents</w:t>
                            </w:r>
                            <w:r>
                              <w:rPr>
                                <w:sz w:val="20"/>
                                <w:szCs w:val="20"/>
                              </w:rPr>
                              <w:t xml:space="preserve"> </w:t>
                            </w:r>
                            <w:r w:rsidRPr="005736EB">
                              <w:rPr>
                                <w:sz w:val="20"/>
                                <w:szCs w:val="20"/>
                              </w:rPr>
                              <w:t>do</w:t>
                            </w:r>
                            <w:r>
                              <w:rPr>
                                <w:sz w:val="20"/>
                                <w:szCs w:val="20"/>
                              </w:rPr>
                              <w:t>,</w:t>
                            </w:r>
                            <w:r w:rsidRPr="005736EB">
                              <w:rPr>
                                <w:sz w:val="20"/>
                                <w:szCs w:val="20"/>
                              </w:rPr>
                              <w:t xml:space="preserve"> for Us</w:t>
                            </w:r>
                            <w:r>
                              <w:rPr>
                                <w:sz w:val="20"/>
                                <w:szCs w:val="20"/>
                              </w:rPr>
                              <w:t>, our Heirs and</w:t>
                            </w:r>
                          </w:p>
                          <w:p w:rsidR="006C18ED" w:rsidRPr="00616A73" w:rsidRDefault="006C18ED" w:rsidP="006C18ED">
                            <w:pPr>
                              <w:contextualSpacing/>
                              <w:rPr>
                                <w:sz w:val="20"/>
                                <w:szCs w:val="20"/>
                              </w:rPr>
                            </w:pPr>
                            <w:r>
                              <w:rPr>
                                <w:sz w:val="20"/>
                                <w:szCs w:val="20"/>
                              </w:rPr>
                              <w:t>S</w:t>
                            </w:r>
                            <w:r w:rsidRPr="005736EB">
                              <w:rPr>
                                <w:sz w:val="20"/>
                                <w:szCs w:val="20"/>
                              </w:rPr>
                              <w:t>uccessors</w:t>
                            </w:r>
                            <w:r>
                              <w:rPr>
                                <w:sz w:val="20"/>
                                <w:szCs w:val="20"/>
                              </w:rPr>
                              <w:t>,</w:t>
                            </w:r>
                            <w:r w:rsidRPr="005736EB">
                              <w:rPr>
                                <w:sz w:val="20"/>
                                <w:szCs w:val="20"/>
                              </w:rPr>
                              <w:t xml:space="preserve"> G</w:t>
                            </w:r>
                            <w:r>
                              <w:rPr>
                                <w:sz w:val="20"/>
                                <w:szCs w:val="20"/>
                              </w:rPr>
                              <w:t>IVE and GRANT</w:t>
                            </w:r>
                            <w:r w:rsidRPr="005736EB">
                              <w:rPr>
                                <w:sz w:val="20"/>
                                <w:szCs w:val="20"/>
                              </w:rPr>
                              <w:t xml:space="preserve"> unto </w:t>
                            </w:r>
                            <w:r>
                              <w:rPr>
                                <w:b/>
                                <w:i/>
                                <w:sz w:val="20"/>
                                <w:szCs w:val="20"/>
                              </w:rPr>
                              <w:t>William Devereaux and</w:t>
                            </w:r>
                          </w:p>
                          <w:p w:rsidR="006C18ED" w:rsidRDefault="006C18ED" w:rsidP="006C18ED">
                            <w:pPr>
                              <w:contextualSpacing/>
                              <w:rPr>
                                <w:b/>
                                <w:i/>
                                <w:sz w:val="20"/>
                                <w:szCs w:val="20"/>
                              </w:rPr>
                            </w:pPr>
                            <w:r>
                              <w:rPr>
                                <w:b/>
                                <w:i/>
                                <w:sz w:val="20"/>
                                <w:szCs w:val="20"/>
                              </w:rPr>
                              <w:t>Michael Devereaux of Ferryland ______________________________________</w:t>
                            </w:r>
                          </w:p>
                          <w:p w:rsidR="006C18ED" w:rsidRDefault="006C18ED" w:rsidP="006C18ED">
                            <w:pPr>
                              <w:contextualSpacing/>
                              <w:rPr>
                                <w:sz w:val="20"/>
                                <w:szCs w:val="20"/>
                              </w:rPr>
                            </w:pPr>
                            <w:r w:rsidRPr="00616A73">
                              <w:rPr>
                                <w:sz w:val="20"/>
                                <w:szCs w:val="20"/>
                              </w:rPr>
                              <w:t>in our Island of Newfoundland</w:t>
                            </w:r>
                            <w:r>
                              <w:rPr>
                                <w:sz w:val="20"/>
                                <w:szCs w:val="20"/>
                              </w:rPr>
                              <w:t xml:space="preserve"> ____________________</w:t>
                            </w:r>
                            <w:r w:rsidRPr="00616A73">
                              <w:rPr>
                                <w:b/>
                                <w:i/>
                                <w:sz w:val="20"/>
                                <w:szCs w:val="20"/>
                              </w:rPr>
                              <w:t>their</w:t>
                            </w:r>
                            <w:r>
                              <w:rPr>
                                <w:sz w:val="20"/>
                                <w:szCs w:val="20"/>
                              </w:rPr>
                              <w:t xml:space="preserve"> heirs and successors</w:t>
                            </w:r>
                          </w:p>
                          <w:p w:rsidR="006C18ED" w:rsidRPr="00616A73" w:rsidRDefault="006C18ED" w:rsidP="006C18ED">
                            <w:pPr>
                              <w:contextualSpacing/>
                              <w:rPr>
                                <w:b/>
                                <w:i/>
                                <w:sz w:val="20"/>
                                <w:szCs w:val="20"/>
                              </w:rPr>
                            </w:pPr>
                            <w:r>
                              <w:rPr>
                                <w:sz w:val="20"/>
                                <w:szCs w:val="20"/>
                              </w:rPr>
                              <w:t>all that Piece and P</w:t>
                            </w:r>
                            <w:r w:rsidRPr="00616A73">
                              <w:rPr>
                                <w:sz w:val="20"/>
                                <w:szCs w:val="20"/>
                              </w:rPr>
                              <w:t>arcel of Land situate and being</w:t>
                            </w:r>
                            <w:r w:rsidRPr="00616A73">
                              <w:rPr>
                                <w:b/>
                                <w:i/>
                                <w:sz w:val="20"/>
                                <w:szCs w:val="20"/>
                              </w:rPr>
                              <w:t xml:space="preserve"> on the</w:t>
                            </w:r>
                          </w:p>
                          <w:p w:rsidR="006C18ED" w:rsidRDefault="006C18ED" w:rsidP="006C18ED">
                            <w:pPr>
                              <w:contextualSpacing/>
                              <w:rPr>
                                <w:b/>
                                <w:i/>
                                <w:sz w:val="20"/>
                                <w:szCs w:val="20"/>
                              </w:rPr>
                            </w:pPr>
                            <w:r w:rsidRPr="00616A73">
                              <w:rPr>
                                <w:b/>
                                <w:i/>
                                <w:sz w:val="20"/>
                                <w:szCs w:val="20"/>
                              </w:rPr>
                              <w:t>North side of Ferryland aforesaid</w:t>
                            </w:r>
                            <w:r>
                              <w:rPr>
                                <w:b/>
                                <w:i/>
                                <w:sz w:val="20"/>
                                <w:szCs w:val="20"/>
                              </w:rPr>
                              <w:t>, abutted and bounded</w:t>
                            </w:r>
                          </w:p>
                          <w:p w:rsidR="006C18ED" w:rsidRDefault="006C18ED" w:rsidP="006C18ED">
                            <w:pPr>
                              <w:contextualSpacing/>
                              <w:rPr>
                                <w:b/>
                                <w:i/>
                                <w:sz w:val="20"/>
                                <w:szCs w:val="20"/>
                              </w:rPr>
                            </w:pPr>
                            <w:r>
                              <w:rPr>
                                <w:b/>
                                <w:i/>
                                <w:sz w:val="20"/>
                                <w:szCs w:val="20"/>
                              </w:rPr>
                              <w:t>as follows, that is to say by a line commencing</w:t>
                            </w:r>
                          </w:p>
                          <w:p w:rsidR="006C18ED" w:rsidRDefault="006C18ED" w:rsidP="006C18ED">
                            <w:pPr>
                              <w:contextualSpacing/>
                              <w:rPr>
                                <w:b/>
                                <w:i/>
                                <w:sz w:val="20"/>
                                <w:szCs w:val="20"/>
                              </w:rPr>
                            </w:pPr>
                            <w:r>
                              <w:rPr>
                                <w:b/>
                                <w:i/>
                                <w:sz w:val="20"/>
                                <w:szCs w:val="20"/>
                              </w:rPr>
                              <w:t>at a point being the South West angle of the</w:t>
                            </w:r>
                          </w:p>
                          <w:p w:rsidR="006C18ED" w:rsidRDefault="006C18ED" w:rsidP="006C18ED">
                            <w:pPr>
                              <w:contextualSpacing/>
                              <w:rPr>
                                <w:b/>
                                <w:i/>
                                <w:sz w:val="20"/>
                                <w:szCs w:val="20"/>
                              </w:rPr>
                            </w:pPr>
                            <w:r>
                              <w:rPr>
                                <w:b/>
                                <w:i/>
                                <w:sz w:val="20"/>
                                <w:szCs w:val="20"/>
                              </w:rPr>
                              <w:t>land herein described, running thence by</w:t>
                            </w:r>
                          </w:p>
                          <w:p w:rsidR="006C18ED" w:rsidRDefault="006C18ED" w:rsidP="006C18ED">
                            <w:pPr>
                              <w:contextualSpacing/>
                              <w:rPr>
                                <w:b/>
                                <w:i/>
                                <w:sz w:val="20"/>
                                <w:szCs w:val="20"/>
                              </w:rPr>
                            </w:pPr>
                            <w:r>
                              <w:rPr>
                                <w:b/>
                                <w:i/>
                                <w:sz w:val="20"/>
                                <w:szCs w:val="20"/>
                              </w:rPr>
                              <w:t xml:space="preserve">James </w:t>
                            </w:r>
                            <w:proofErr w:type="spellStart"/>
                            <w:r>
                              <w:rPr>
                                <w:b/>
                                <w:i/>
                                <w:sz w:val="20"/>
                                <w:szCs w:val="20"/>
                              </w:rPr>
                              <w:t>Culletan’s</w:t>
                            </w:r>
                            <w:proofErr w:type="spellEnd"/>
                            <w:r>
                              <w:rPr>
                                <w:b/>
                                <w:i/>
                                <w:sz w:val="20"/>
                                <w:szCs w:val="20"/>
                              </w:rPr>
                              <w:t xml:space="preserve"> land North thirty degrees</w:t>
                            </w:r>
                          </w:p>
                          <w:p w:rsidR="006C18ED" w:rsidRDefault="006C18ED" w:rsidP="006C18ED">
                            <w:pPr>
                              <w:contextualSpacing/>
                              <w:rPr>
                                <w:b/>
                                <w:i/>
                                <w:sz w:val="20"/>
                                <w:szCs w:val="20"/>
                              </w:rPr>
                            </w:pPr>
                            <w:r>
                              <w:rPr>
                                <w:b/>
                                <w:i/>
                                <w:sz w:val="20"/>
                                <w:szCs w:val="20"/>
                              </w:rPr>
                              <w:t>East four chains and thirty links and South</w:t>
                            </w:r>
                          </w:p>
                          <w:p w:rsidR="006C18ED" w:rsidRDefault="006C18ED" w:rsidP="006C18ED">
                            <w:pPr>
                              <w:contextualSpacing/>
                              <w:rPr>
                                <w:b/>
                                <w:i/>
                                <w:sz w:val="20"/>
                                <w:szCs w:val="20"/>
                              </w:rPr>
                            </w:pPr>
                            <w:r>
                              <w:rPr>
                                <w:b/>
                                <w:i/>
                                <w:sz w:val="20"/>
                                <w:szCs w:val="20"/>
                              </w:rPr>
                              <w:t>seventy five degrees East four chains and</w:t>
                            </w:r>
                          </w:p>
                          <w:p w:rsidR="006C18ED" w:rsidRDefault="006C18ED" w:rsidP="006C18ED">
                            <w:pPr>
                              <w:contextualSpacing/>
                              <w:rPr>
                                <w:b/>
                                <w:i/>
                                <w:sz w:val="20"/>
                                <w:szCs w:val="20"/>
                              </w:rPr>
                            </w:pPr>
                            <w:r>
                              <w:rPr>
                                <w:b/>
                                <w:i/>
                                <w:sz w:val="20"/>
                                <w:szCs w:val="20"/>
                              </w:rPr>
                              <w:t>forty seven links more or less, thence by Reverend</w:t>
                            </w:r>
                          </w:p>
                          <w:p w:rsidR="006C18ED" w:rsidRDefault="006C18ED" w:rsidP="006C18ED">
                            <w:pPr>
                              <w:contextualSpacing/>
                              <w:rPr>
                                <w:b/>
                                <w:i/>
                                <w:sz w:val="20"/>
                                <w:szCs w:val="20"/>
                              </w:rPr>
                            </w:pPr>
                            <w:r>
                              <w:rPr>
                                <w:b/>
                                <w:i/>
                                <w:sz w:val="20"/>
                                <w:szCs w:val="20"/>
                              </w:rPr>
                              <w:t>L. Vereker’s  land South thirteen degrees West</w:t>
                            </w:r>
                            <w:r>
                              <w:rPr>
                                <w:b/>
                                <w:i/>
                                <w:sz w:val="20"/>
                                <w:szCs w:val="20"/>
                              </w:rPr>
                              <w:br/>
                            </w:r>
                            <w:r>
                              <w:rPr>
                                <w:b/>
                                <w:i/>
                                <w:sz w:val="20"/>
                                <w:szCs w:val="20"/>
                              </w:rPr>
                              <w:t>five chains more or less and thence by Robert</w:t>
                            </w:r>
                          </w:p>
                          <w:p w:rsidR="006C18ED" w:rsidRDefault="006C18ED" w:rsidP="006C18ED">
                            <w:pPr>
                              <w:contextualSpacing/>
                              <w:rPr>
                                <w:b/>
                                <w:i/>
                                <w:sz w:val="20"/>
                                <w:szCs w:val="20"/>
                              </w:rPr>
                            </w:pPr>
                            <w:r>
                              <w:rPr>
                                <w:b/>
                                <w:i/>
                                <w:sz w:val="20"/>
                                <w:szCs w:val="20"/>
                              </w:rPr>
                              <w:t>Farrell’s land North sixty three degrees West</w:t>
                            </w:r>
                          </w:p>
                          <w:p w:rsidR="006C18ED" w:rsidRDefault="006C18ED" w:rsidP="006C18ED">
                            <w:pPr>
                              <w:contextualSpacing/>
                              <w:rPr>
                                <w:b/>
                                <w:i/>
                                <w:sz w:val="20"/>
                                <w:szCs w:val="20"/>
                              </w:rPr>
                            </w:pPr>
                            <w:r>
                              <w:rPr>
                                <w:b/>
                                <w:i/>
                                <w:sz w:val="20"/>
                                <w:szCs w:val="20"/>
                              </w:rPr>
                              <w:t>six chains more or less to the place of</w:t>
                            </w:r>
                          </w:p>
                          <w:p w:rsidR="006C18ED" w:rsidRPr="006C18ED" w:rsidRDefault="006C18ED" w:rsidP="006C18ED">
                            <w:pPr>
                              <w:contextualSpacing/>
                              <w:rPr>
                                <w:b/>
                                <w:i/>
                                <w:sz w:val="20"/>
                                <w:szCs w:val="20"/>
                              </w:rPr>
                            </w:pPr>
                            <w:r>
                              <w:rPr>
                                <w:b/>
                                <w:i/>
                                <w:sz w:val="20"/>
                                <w:szCs w:val="20"/>
                              </w:rPr>
                              <w:t>Commencement 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41.6pt;margin-top:0;width:356.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ipJgIAAEwEAAAOAAAAZHJzL2Uyb0RvYy54bWysVNuO2yAQfa/Uf0C8N7Zz2U2sOKtttqkq&#10;bS/Sbj8AYxyjAkOBxN5+fQecTdPbS1U/IIYZDjPnzHh9M2hFjsJ5CaaixSSnRBgOjTT7in5+3L1a&#10;UuIDMw1TYERFn4SnN5uXL9a9LcUUOlCNcARBjC97W9EuBFtmmeed0MxPwAqDzhacZgFNt88ax3pE&#10;1yqb5vlV1oNrrAMuvMfTu9FJNwm/bQUPH9vWi0BURTG3kFaX1jqu2WbNyr1jtpP8lAb7hyw0kwYf&#10;PUPdscDIwcnfoLTkDjy0YcJBZ9C2kotUA1ZT5L9U89AxK1ItSI63Z5r8/4PlH46fHJFNRa8pMUyj&#10;RI9iCOQ1DGQa2emtLzHowWJYGPAYVU6VensP/IsnBrYdM3tx6xz0nWANZlfEm9nF1RHHR5C6fw8N&#10;PsMOARLQ0DodqUMyCKKjSk9nZWIqHA/ni1kxu0IXR18xz2er5SK9wcrn69b58FaAJnFTUYfSJ3h2&#10;vPchpsPK55D4mgclm51UKhluX2+VI0eGbbJL3wn9pzBlSF/R1WK6GBn4K0Sevj9BaBmw35XUFV2e&#10;g1gZeXtjmtSNgUk17jFlZU5ERu5GFsNQD0mxsz41NE/IrIOxvXEccdOB+0ZJj61dUf/1wJygRL0z&#10;qM6qmM/jLCRjvrieouEuPfWlhxmOUBUNlIzbbUjzk3izt6jiTiZ+o9xjJqeUsWUT7afxijNxaaeo&#10;Hz+BzXcAAAD//wMAUEsDBBQABgAIAAAAIQBm/OOA3AAAAAgBAAAPAAAAZHJzL2Rvd25yZXYueG1s&#10;TI/BbsIwEETvlfoP1lbqBRUnQUQQ4qAWiVNPpPRu4m0SEa9T20D4+25P7XFnRrPzyu1kB3FFH3pH&#10;CtJ5AgKpcaanVsHxY/+yAhGiJqMHR6jgjgG21eNDqQvjbnTAax1bwSUUCq2gi3EspAxNh1aHuRuR&#10;2Pty3urIp2+l8frG5XaQWZLk0uqe+EOnR9x12Jzri1WQf9eL2funmdHhvn/zjV2a3XGp1PPT9LoB&#10;EXGKf2H4nc/ToeJNJ3chE8SgIFstMo4qYCK21+ucSU6sZ2kKsirlf4DqBwAA//8DAFBLAQItABQA&#10;BgAIAAAAIQC2gziS/gAAAOEBAAATAAAAAAAAAAAAAAAAAAAAAABbQ29udGVudF9UeXBlc10ueG1s&#10;UEsBAi0AFAAGAAgAAAAhADj9If/WAAAAlAEAAAsAAAAAAAAAAAAAAAAALwEAAF9yZWxzLy5yZWxz&#10;UEsBAi0AFAAGAAgAAAAhAAGPeKkmAgAATAQAAA4AAAAAAAAAAAAAAAAALgIAAGRycy9lMm9Eb2Mu&#10;eG1sUEsBAi0AFAAGAAgAAAAhAGb844DcAAAACAEAAA8AAAAAAAAAAAAAAAAAgAQAAGRycy9kb3du&#10;cmV2LnhtbFBLBQYAAAAABAAEAPMAAACJBQAAAAA=&#10;">
                <v:textbox style="mso-fit-shape-to-text:t">
                  <w:txbxContent>
                    <w:p w:rsidR="006C18ED" w:rsidRDefault="006C18ED" w:rsidP="006C18ED">
                      <w:pPr>
                        <w:contextualSpacing/>
                        <w:rPr>
                          <w:sz w:val="20"/>
                          <w:szCs w:val="20"/>
                        </w:rPr>
                      </w:pPr>
                      <w:r w:rsidRPr="005736EB">
                        <w:rPr>
                          <w:sz w:val="20"/>
                          <w:szCs w:val="20"/>
                        </w:rPr>
                        <w:t>KNOW ye</w:t>
                      </w:r>
                      <w:r>
                        <w:rPr>
                          <w:sz w:val="20"/>
                          <w:szCs w:val="20"/>
                        </w:rPr>
                        <w:t>,</w:t>
                      </w:r>
                      <w:r w:rsidRPr="005736EB">
                        <w:rPr>
                          <w:sz w:val="20"/>
                          <w:szCs w:val="20"/>
                        </w:rPr>
                        <w:t xml:space="preserve"> that WE</w:t>
                      </w:r>
                      <w:r>
                        <w:rPr>
                          <w:sz w:val="20"/>
                          <w:szCs w:val="20"/>
                        </w:rPr>
                        <w:t>, of our special G</w:t>
                      </w:r>
                      <w:r w:rsidRPr="005736EB">
                        <w:rPr>
                          <w:sz w:val="20"/>
                          <w:szCs w:val="20"/>
                        </w:rPr>
                        <w:t>race</w:t>
                      </w:r>
                      <w:r>
                        <w:rPr>
                          <w:sz w:val="20"/>
                          <w:szCs w:val="20"/>
                        </w:rPr>
                        <w:t>, Certain Knowledge and Mere</w:t>
                      </w:r>
                    </w:p>
                    <w:p w:rsidR="006C18ED" w:rsidRDefault="006C18ED" w:rsidP="006C18ED">
                      <w:pPr>
                        <w:contextualSpacing/>
                        <w:rPr>
                          <w:sz w:val="20"/>
                          <w:szCs w:val="20"/>
                        </w:rPr>
                      </w:pPr>
                      <w:r>
                        <w:rPr>
                          <w:sz w:val="20"/>
                          <w:szCs w:val="20"/>
                        </w:rPr>
                        <w:t>M</w:t>
                      </w:r>
                      <w:r w:rsidRPr="005736EB">
                        <w:rPr>
                          <w:sz w:val="20"/>
                          <w:szCs w:val="20"/>
                        </w:rPr>
                        <w:t>otion</w:t>
                      </w:r>
                      <w:r>
                        <w:rPr>
                          <w:sz w:val="20"/>
                          <w:szCs w:val="20"/>
                        </w:rPr>
                        <w:t>,</w:t>
                      </w:r>
                      <w:r w:rsidRPr="005736EB">
                        <w:rPr>
                          <w:sz w:val="20"/>
                          <w:szCs w:val="20"/>
                        </w:rPr>
                        <w:t xml:space="preserve"> have given and granted</w:t>
                      </w:r>
                      <w:r>
                        <w:rPr>
                          <w:sz w:val="20"/>
                          <w:szCs w:val="20"/>
                        </w:rPr>
                        <w:t>, and by these p</w:t>
                      </w:r>
                      <w:r w:rsidRPr="005736EB">
                        <w:rPr>
                          <w:sz w:val="20"/>
                          <w:szCs w:val="20"/>
                        </w:rPr>
                        <w:t>resents</w:t>
                      </w:r>
                      <w:r>
                        <w:rPr>
                          <w:sz w:val="20"/>
                          <w:szCs w:val="20"/>
                        </w:rPr>
                        <w:t xml:space="preserve"> </w:t>
                      </w:r>
                      <w:r w:rsidRPr="005736EB">
                        <w:rPr>
                          <w:sz w:val="20"/>
                          <w:szCs w:val="20"/>
                        </w:rPr>
                        <w:t>do</w:t>
                      </w:r>
                      <w:r>
                        <w:rPr>
                          <w:sz w:val="20"/>
                          <w:szCs w:val="20"/>
                        </w:rPr>
                        <w:t>,</w:t>
                      </w:r>
                      <w:r w:rsidRPr="005736EB">
                        <w:rPr>
                          <w:sz w:val="20"/>
                          <w:szCs w:val="20"/>
                        </w:rPr>
                        <w:t xml:space="preserve"> for Us</w:t>
                      </w:r>
                      <w:r>
                        <w:rPr>
                          <w:sz w:val="20"/>
                          <w:szCs w:val="20"/>
                        </w:rPr>
                        <w:t>, our Heirs and</w:t>
                      </w:r>
                    </w:p>
                    <w:p w:rsidR="006C18ED" w:rsidRPr="00616A73" w:rsidRDefault="006C18ED" w:rsidP="006C18ED">
                      <w:pPr>
                        <w:contextualSpacing/>
                        <w:rPr>
                          <w:sz w:val="20"/>
                          <w:szCs w:val="20"/>
                        </w:rPr>
                      </w:pPr>
                      <w:r>
                        <w:rPr>
                          <w:sz w:val="20"/>
                          <w:szCs w:val="20"/>
                        </w:rPr>
                        <w:t>S</w:t>
                      </w:r>
                      <w:r w:rsidRPr="005736EB">
                        <w:rPr>
                          <w:sz w:val="20"/>
                          <w:szCs w:val="20"/>
                        </w:rPr>
                        <w:t>uccessors</w:t>
                      </w:r>
                      <w:r>
                        <w:rPr>
                          <w:sz w:val="20"/>
                          <w:szCs w:val="20"/>
                        </w:rPr>
                        <w:t>,</w:t>
                      </w:r>
                      <w:r w:rsidRPr="005736EB">
                        <w:rPr>
                          <w:sz w:val="20"/>
                          <w:szCs w:val="20"/>
                        </w:rPr>
                        <w:t xml:space="preserve"> G</w:t>
                      </w:r>
                      <w:r>
                        <w:rPr>
                          <w:sz w:val="20"/>
                          <w:szCs w:val="20"/>
                        </w:rPr>
                        <w:t>IVE and GRANT</w:t>
                      </w:r>
                      <w:r w:rsidRPr="005736EB">
                        <w:rPr>
                          <w:sz w:val="20"/>
                          <w:szCs w:val="20"/>
                        </w:rPr>
                        <w:t xml:space="preserve"> unto </w:t>
                      </w:r>
                      <w:r>
                        <w:rPr>
                          <w:b/>
                          <w:i/>
                          <w:sz w:val="20"/>
                          <w:szCs w:val="20"/>
                        </w:rPr>
                        <w:t>William Devereaux and</w:t>
                      </w:r>
                    </w:p>
                    <w:p w:rsidR="006C18ED" w:rsidRDefault="006C18ED" w:rsidP="006C18ED">
                      <w:pPr>
                        <w:contextualSpacing/>
                        <w:rPr>
                          <w:b/>
                          <w:i/>
                          <w:sz w:val="20"/>
                          <w:szCs w:val="20"/>
                        </w:rPr>
                      </w:pPr>
                      <w:r>
                        <w:rPr>
                          <w:b/>
                          <w:i/>
                          <w:sz w:val="20"/>
                          <w:szCs w:val="20"/>
                        </w:rPr>
                        <w:t>Michael Devereaux of Ferryland ______________________________________</w:t>
                      </w:r>
                    </w:p>
                    <w:p w:rsidR="006C18ED" w:rsidRDefault="006C18ED" w:rsidP="006C18ED">
                      <w:pPr>
                        <w:contextualSpacing/>
                        <w:rPr>
                          <w:sz w:val="20"/>
                          <w:szCs w:val="20"/>
                        </w:rPr>
                      </w:pPr>
                      <w:r w:rsidRPr="00616A73">
                        <w:rPr>
                          <w:sz w:val="20"/>
                          <w:szCs w:val="20"/>
                        </w:rPr>
                        <w:t>in our Island of Newfoundland</w:t>
                      </w:r>
                      <w:r>
                        <w:rPr>
                          <w:sz w:val="20"/>
                          <w:szCs w:val="20"/>
                        </w:rPr>
                        <w:t xml:space="preserve"> ____________________</w:t>
                      </w:r>
                      <w:r w:rsidRPr="00616A73">
                        <w:rPr>
                          <w:b/>
                          <w:i/>
                          <w:sz w:val="20"/>
                          <w:szCs w:val="20"/>
                        </w:rPr>
                        <w:t>their</w:t>
                      </w:r>
                      <w:r>
                        <w:rPr>
                          <w:sz w:val="20"/>
                          <w:szCs w:val="20"/>
                        </w:rPr>
                        <w:t xml:space="preserve"> heirs and successors</w:t>
                      </w:r>
                    </w:p>
                    <w:p w:rsidR="006C18ED" w:rsidRPr="00616A73" w:rsidRDefault="006C18ED" w:rsidP="006C18ED">
                      <w:pPr>
                        <w:contextualSpacing/>
                        <w:rPr>
                          <w:b/>
                          <w:i/>
                          <w:sz w:val="20"/>
                          <w:szCs w:val="20"/>
                        </w:rPr>
                      </w:pPr>
                      <w:r>
                        <w:rPr>
                          <w:sz w:val="20"/>
                          <w:szCs w:val="20"/>
                        </w:rPr>
                        <w:t>all that Piece and P</w:t>
                      </w:r>
                      <w:r w:rsidRPr="00616A73">
                        <w:rPr>
                          <w:sz w:val="20"/>
                          <w:szCs w:val="20"/>
                        </w:rPr>
                        <w:t>arcel of Land situate and being</w:t>
                      </w:r>
                      <w:r w:rsidRPr="00616A73">
                        <w:rPr>
                          <w:b/>
                          <w:i/>
                          <w:sz w:val="20"/>
                          <w:szCs w:val="20"/>
                        </w:rPr>
                        <w:t xml:space="preserve"> on the</w:t>
                      </w:r>
                    </w:p>
                    <w:p w:rsidR="006C18ED" w:rsidRDefault="006C18ED" w:rsidP="006C18ED">
                      <w:pPr>
                        <w:contextualSpacing/>
                        <w:rPr>
                          <w:b/>
                          <w:i/>
                          <w:sz w:val="20"/>
                          <w:szCs w:val="20"/>
                        </w:rPr>
                      </w:pPr>
                      <w:r w:rsidRPr="00616A73">
                        <w:rPr>
                          <w:b/>
                          <w:i/>
                          <w:sz w:val="20"/>
                          <w:szCs w:val="20"/>
                        </w:rPr>
                        <w:t>North side of Ferryland aforesaid</w:t>
                      </w:r>
                      <w:r>
                        <w:rPr>
                          <w:b/>
                          <w:i/>
                          <w:sz w:val="20"/>
                          <w:szCs w:val="20"/>
                        </w:rPr>
                        <w:t>, abutted and bounded</w:t>
                      </w:r>
                    </w:p>
                    <w:p w:rsidR="006C18ED" w:rsidRDefault="006C18ED" w:rsidP="006C18ED">
                      <w:pPr>
                        <w:contextualSpacing/>
                        <w:rPr>
                          <w:b/>
                          <w:i/>
                          <w:sz w:val="20"/>
                          <w:szCs w:val="20"/>
                        </w:rPr>
                      </w:pPr>
                      <w:r>
                        <w:rPr>
                          <w:b/>
                          <w:i/>
                          <w:sz w:val="20"/>
                          <w:szCs w:val="20"/>
                        </w:rPr>
                        <w:t>as follows, that is to say by a line commencing</w:t>
                      </w:r>
                    </w:p>
                    <w:p w:rsidR="006C18ED" w:rsidRDefault="006C18ED" w:rsidP="006C18ED">
                      <w:pPr>
                        <w:contextualSpacing/>
                        <w:rPr>
                          <w:b/>
                          <w:i/>
                          <w:sz w:val="20"/>
                          <w:szCs w:val="20"/>
                        </w:rPr>
                      </w:pPr>
                      <w:r>
                        <w:rPr>
                          <w:b/>
                          <w:i/>
                          <w:sz w:val="20"/>
                          <w:szCs w:val="20"/>
                        </w:rPr>
                        <w:t>at a point being the South West angle of the</w:t>
                      </w:r>
                    </w:p>
                    <w:p w:rsidR="006C18ED" w:rsidRDefault="006C18ED" w:rsidP="006C18ED">
                      <w:pPr>
                        <w:contextualSpacing/>
                        <w:rPr>
                          <w:b/>
                          <w:i/>
                          <w:sz w:val="20"/>
                          <w:szCs w:val="20"/>
                        </w:rPr>
                      </w:pPr>
                      <w:r>
                        <w:rPr>
                          <w:b/>
                          <w:i/>
                          <w:sz w:val="20"/>
                          <w:szCs w:val="20"/>
                        </w:rPr>
                        <w:t>land herein described, running thence by</w:t>
                      </w:r>
                    </w:p>
                    <w:p w:rsidR="006C18ED" w:rsidRDefault="006C18ED" w:rsidP="006C18ED">
                      <w:pPr>
                        <w:contextualSpacing/>
                        <w:rPr>
                          <w:b/>
                          <w:i/>
                          <w:sz w:val="20"/>
                          <w:szCs w:val="20"/>
                        </w:rPr>
                      </w:pPr>
                      <w:r>
                        <w:rPr>
                          <w:b/>
                          <w:i/>
                          <w:sz w:val="20"/>
                          <w:szCs w:val="20"/>
                        </w:rPr>
                        <w:t xml:space="preserve">James </w:t>
                      </w:r>
                      <w:proofErr w:type="spellStart"/>
                      <w:r>
                        <w:rPr>
                          <w:b/>
                          <w:i/>
                          <w:sz w:val="20"/>
                          <w:szCs w:val="20"/>
                        </w:rPr>
                        <w:t>Culletan’s</w:t>
                      </w:r>
                      <w:proofErr w:type="spellEnd"/>
                      <w:r>
                        <w:rPr>
                          <w:b/>
                          <w:i/>
                          <w:sz w:val="20"/>
                          <w:szCs w:val="20"/>
                        </w:rPr>
                        <w:t xml:space="preserve"> land North thirty degrees</w:t>
                      </w:r>
                    </w:p>
                    <w:p w:rsidR="006C18ED" w:rsidRDefault="006C18ED" w:rsidP="006C18ED">
                      <w:pPr>
                        <w:contextualSpacing/>
                        <w:rPr>
                          <w:b/>
                          <w:i/>
                          <w:sz w:val="20"/>
                          <w:szCs w:val="20"/>
                        </w:rPr>
                      </w:pPr>
                      <w:r>
                        <w:rPr>
                          <w:b/>
                          <w:i/>
                          <w:sz w:val="20"/>
                          <w:szCs w:val="20"/>
                        </w:rPr>
                        <w:t>East four chains and thirty links and South</w:t>
                      </w:r>
                    </w:p>
                    <w:p w:rsidR="006C18ED" w:rsidRDefault="006C18ED" w:rsidP="006C18ED">
                      <w:pPr>
                        <w:contextualSpacing/>
                        <w:rPr>
                          <w:b/>
                          <w:i/>
                          <w:sz w:val="20"/>
                          <w:szCs w:val="20"/>
                        </w:rPr>
                      </w:pPr>
                      <w:r>
                        <w:rPr>
                          <w:b/>
                          <w:i/>
                          <w:sz w:val="20"/>
                          <w:szCs w:val="20"/>
                        </w:rPr>
                        <w:t>seventy five degrees East four chains and</w:t>
                      </w:r>
                    </w:p>
                    <w:p w:rsidR="006C18ED" w:rsidRDefault="006C18ED" w:rsidP="006C18ED">
                      <w:pPr>
                        <w:contextualSpacing/>
                        <w:rPr>
                          <w:b/>
                          <w:i/>
                          <w:sz w:val="20"/>
                          <w:szCs w:val="20"/>
                        </w:rPr>
                      </w:pPr>
                      <w:r>
                        <w:rPr>
                          <w:b/>
                          <w:i/>
                          <w:sz w:val="20"/>
                          <w:szCs w:val="20"/>
                        </w:rPr>
                        <w:t>forty seven links more or less, thence by Reverend</w:t>
                      </w:r>
                    </w:p>
                    <w:p w:rsidR="006C18ED" w:rsidRDefault="006C18ED" w:rsidP="006C18ED">
                      <w:pPr>
                        <w:contextualSpacing/>
                        <w:rPr>
                          <w:b/>
                          <w:i/>
                          <w:sz w:val="20"/>
                          <w:szCs w:val="20"/>
                        </w:rPr>
                      </w:pPr>
                      <w:r>
                        <w:rPr>
                          <w:b/>
                          <w:i/>
                          <w:sz w:val="20"/>
                          <w:szCs w:val="20"/>
                        </w:rPr>
                        <w:t>L. Vereker’s  land South thirteen degrees West</w:t>
                      </w:r>
                      <w:r>
                        <w:rPr>
                          <w:b/>
                          <w:i/>
                          <w:sz w:val="20"/>
                          <w:szCs w:val="20"/>
                        </w:rPr>
                        <w:br/>
                      </w:r>
                      <w:r>
                        <w:rPr>
                          <w:b/>
                          <w:i/>
                          <w:sz w:val="20"/>
                          <w:szCs w:val="20"/>
                        </w:rPr>
                        <w:t>five chains more or less and thence by Robert</w:t>
                      </w:r>
                    </w:p>
                    <w:p w:rsidR="006C18ED" w:rsidRDefault="006C18ED" w:rsidP="006C18ED">
                      <w:pPr>
                        <w:contextualSpacing/>
                        <w:rPr>
                          <w:b/>
                          <w:i/>
                          <w:sz w:val="20"/>
                          <w:szCs w:val="20"/>
                        </w:rPr>
                      </w:pPr>
                      <w:r>
                        <w:rPr>
                          <w:b/>
                          <w:i/>
                          <w:sz w:val="20"/>
                          <w:szCs w:val="20"/>
                        </w:rPr>
                        <w:t>Farrell’s land North sixty three degrees West</w:t>
                      </w:r>
                    </w:p>
                    <w:p w:rsidR="006C18ED" w:rsidRDefault="006C18ED" w:rsidP="006C18ED">
                      <w:pPr>
                        <w:contextualSpacing/>
                        <w:rPr>
                          <w:b/>
                          <w:i/>
                          <w:sz w:val="20"/>
                          <w:szCs w:val="20"/>
                        </w:rPr>
                      </w:pPr>
                      <w:r>
                        <w:rPr>
                          <w:b/>
                          <w:i/>
                          <w:sz w:val="20"/>
                          <w:szCs w:val="20"/>
                        </w:rPr>
                        <w:t>six chains more or less to the place of</w:t>
                      </w:r>
                    </w:p>
                    <w:p w:rsidR="006C18ED" w:rsidRPr="006C18ED" w:rsidRDefault="006C18ED" w:rsidP="006C18ED">
                      <w:pPr>
                        <w:contextualSpacing/>
                        <w:rPr>
                          <w:b/>
                          <w:i/>
                          <w:sz w:val="20"/>
                          <w:szCs w:val="20"/>
                        </w:rPr>
                      </w:pPr>
                      <w:r>
                        <w:rPr>
                          <w:b/>
                          <w:i/>
                          <w:sz w:val="20"/>
                          <w:szCs w:val="20"/>
                        </w:rPr>
                        <w:t>Commencement __________________________</w:t>
                      </w:r>
                    </w:p>
                  </w:txbxContent>
                </v:textbox>
              </v:shape>
            </w:pict>
          </mc:Fallback>
        </mc:AlternateContent>
      </w:r>
      <w:r w:rsidR="009F6EF4">
        <w:rPr>
          <w:b/>
          <w:i/>
          <w:sz w:val="20"/>
          <w:szCs w:val="20"/>
        </w:rPr>
        <w:br w:type="page"/>
      </w:r>
    </w:p>
    <w:p w:rsidR="00616A73" w:rsidRDefault="00616A73" w:rsidP="006C18ED">
      <w:pPr>
        <w:contextualSpacing/>
        <w:rPr>
          <w:b/>
          <w:i/>
          <w:sz w:val="20"/>
          <w:szCs w:val="20"/>
        </w:rPr>
      </w:pPr>
    </w:p>
    <w:p w:rsidR="006C18ED" w:rsidRDefault="006C18ED" w:rsidP="006C18ED">
      <w:pPr>
        <w:contextualSpacing/>
        <w:rPr>
          <w:b/>
          <w:i/>
          <w:sz w:val="20"/>
          <w:szCs w:val="20"/>
        </w:rPr>
      </w:pPr>
      <w:r w:rsidRPr="006C18ED">
        <w:rPr>
          <w:sz w:val="20"/>
          <w:szCs w:val="20"/>
        </w:rPr>
        <w:t>And being of the</w:t>
      </w:r>
      <w:r>
        <w:rPr>
          <w:sz w:val="20"/>
          <w:szCs w:val="20"/>
        </w:rPr>
        <w:t xml:space="preserve"> dimensions specified in the diagram delineated on the other side hereof and containing </w:t>
      </w:r>
      <w:r w:rsidRPr="006C18ED">
        <w:rPr>
          <w:b/>
          <w:i/>
          <w:sz w:val="20"/>
          <w:szCs w:val="20"/>
        </w:rPr>
        <w:t>Two acres</w:t>
      </w:r>
    </w:p>
    <w:p w:rsidR="006C18ED" w:rsidRDefault="006C18ED" w:rsidP="006C18ED">
      <w:pPr>
        <w:contextualSpacing/>
        <w:rPr>
          <w:b/>
          <w:i/>
          <w:sz w:val="20"/>
          <w:szCs w:val="20"/>
        </w:rPr>
      </w:pPr>
      <w:r>
        <w:rPr>
          <w:b/>
          <w:i/>
          <w:sz w:val="20"/>
          <w:szCs w:val="20"/>
        </w:rPr>
        <w:t>one Rood and Thirty three perches more or less______________________________________________________</w:t>
      </w:r>
    </w:p>
    <w:p w:rsidR="00275DE7" w:rsidRDefault="008C6015" w:rsidP="0039217F">
      <w:pPr>
        <w:contextualSpacing/>
        <w:rPr>
          <w:sz w:val="20"/>
          <w:szCs w:val="20"/>
        </w:rPr>
      </w:pPr>
      <w:r w:rsidRPr="00616A73">
        <w:rPr>
          <w:sz w:val="20"/>
          <w:szCs w:val="20"/>
        </w:rPr>
        <w:t>w</w:t>
      </w:r>
      <w:r w:rsidR="00310F33" w:rsidRPr="00616A73">
        <w:rPr>
          <w:sz w:val="20"/>
          <w:szCs w:val="20"/>
        </w:rPr>
        <w:t>ith the appurtenances</w:t>
      </w:r>
      <w:r w:rsidR="006C18ED">
        <w:rPr>
          <w:sz w:val="20"/>
          <w:szCs w:val="20"/>
        </w:rPr>
        <w:t>,</w:t>
      </w:r>
      <w:r w:rsidR="00310F33" w:rsidRPr="00616A73">
        <w:rPr>
          <w:sz w:val="20"/>
          <w:szCs w:val="20"/>
        </w:rPr>
        <w:t xml:space="preserve"> except and reserved</w:t>
      </w:r>
      <w:r w:rsidR="00275DE7">
        <w:rPr>
          <w:sz w:val="20"/>
          <w:szCs w:val="20"/>
        </w:rPr>
        <w:t>,</w:t>
      </w:r>
      <w:r w:rsidR="00310F33" w:rsidRPr="00616A73">
        <w:rPr>
          <w:sz w:val="20"/>
          <w:szCs w:val="20"/>
        </w:rPr>
        <w:t xml:space="preserve"> n</w:t>
      </w:r>
      <w:r w:rsidR="00C561E9" w:rsidRPr="00616A73">
        <w:rPr>
          <w:sz w:val="20"/>
          <w:szCs w:val="20"/>
        </w:rPr>
        <w:t>evertheless</w:t>
      </w:r>
      <w:r w:rsidR="00275DE7">
        <w:rPr>
          <w:sz w:val="20"/>
          <w:szCs w:val="20"/>
        </w:rPr>
        <w:t>,</w:t>
      </w:r>
      <w:r w:rsidR="00C561E9" w:rsidRPr="00616A73">
        <w:rPr>
          <w:sz w:val="20"/>
          <w:szCs w:val="20"/>
        </w:rPr>
        <w:t xml:space="preserve"> out of this present</w:t>
      </w:r>
      <w:r w:rsidR="00275DE7">
        <w:rPr>
          <w:sz w:val="20"/>
          <w:szCs w:val="20"/>
        </w:rPr>
        <w:t xml:space="preserve"> </w:t>
      </w:r>
      <w:r w:rsidR="00310F33" w:rsidRPr="00616A73">
        <w:rPr>
          <w:sz w:val="20"/>
          <w:szCs w:val="20"/>
        </w:rPr>
        <w:t>Grant</w:t>
      </w:r>
      <w:r w:rsidR="00275DE7">
        <w:rPr>
          <w:sz w:val="20"/>
          <w:szCs w:val="20"/>
        </w:rPr>
        <w:t xml:space="preserve">, to </w:t>
      </w:r>
      <w:r w:rsidR="00275DE7" w:rsidRPr="00275DE7">
        <w:rPr>
          <w:b/>
          <w:sz w:val="20"/>
          <w:szCs w:val="20"/>
        </w:rPr>
        <w:t>Us</w:t>
      </w:r>
      <w:r w:rsidR="00275DE7">
        <w:rPr>
          <w:sz w:val="20"/>
          <w:szCs w:val="20"/>
        </w:rPr>
        <w:t xml:space="preserve"> our Heirs and S</w:t>
      </w:r>
      <w:r w:rsidR="00310F33" w:rsidRPr="00616A73">
        <w:rPr>
          <w:sz w:val="20"/>
          <w:szCs w:val="20"/>
        </w:rPr>
        <w:t>uccessors</w:t>
      </w:r>
      <w:r w:rsidR="00275DE7">
        <w:rPr>
          <w:sz w:val="20"/>
          <w:szCs w:val="20"/>
        </w:rPr>
        <w:t>,</w:t>
      </w:r>
    </w:p>
    <w:p w:rsidR="00275DE7" w:rsidRDefault="00310F33" w:rsidP="0039217F">
      <w:pPr>
        <w:contextualSpacing/>
        <w:rPr>
          <w:sz w:val="20"/>
          <w:szCs w:val="20"/>
        </w:rPr>
      </w:pPr>
      <w:r w:rsidRPr="00616A73">
        <w:rPr>
          <w:sz w:val="20"/>
          <w:szCs w:val="20"/>
        </w:rPr>
        <w:t xml:space="preserve">all </w:t>
      </w:r>
      <w:r w:rsidRPr="00275DE7">
        <w:rPr>
          <w:b/>
          <w:sz w:val="20"/>
          <w:szCs w:val="20"/>
        </w:rPr>
        <w:t>Gold</w:t>
      </w:r>
      <w:r w:rsidRPr="00616A73">
        <w:rPr>
          <w:sz w:val="20"/>
          <w:szCs w:val="20"/>
        </w:rPr>
        <w:t xml:space="preserve"> and</w:t>
      </w:r>
      <w:r w:rsidR="00C561E9" w:rsidRPr="00616A73">
        <w:rPr>
          <w:sz w:val="20"/>
          <w:szCs w:val="20"/>
        </w:rPr>
        <w:t xml:space="preserve"> </w:t>
      </w:r>
      <w:r w:rsidR="00C561E9" w:rsidRPr="00275DE7">
        <w:rPr>
          <w:b/>
          <w:sz w:val="20"/>
          <w:szCs w:val="20"/>
        </w:rPr>
        <w:t>Silver</w:t>
      </w:r>
      <w:r w:rsidR="00C561E9" w:rsidRPr="00616A73">
        <w:rPr>
          <w:sz w:val="20"/>
          <w:szCs w:val="20"/>
        </w:rPr>
        <w:t xml:space="preserve"> and all </w:t>
      </w:r>
      <w:r w:rsidR="00C561E9" w:rsidRPr="00275DE7">
        <w:rPr>
          <w:b/>
          <w:sz w:val="20"/>
          <w:szCs w:val="20"/>
        </w:rPr>
        <w:t>Coals</w:t>
      </w:r>
      <w:r w:rsidR="00C561E9" w:rsidRPr="00616A73">
        <w:rPr>
          <w:sz w:val="20"/>
          <w:szCs w:val="20"/>
        </w:rPr>
        <w:t xml:space="preserve"> and other</w:t>
      </w:r>
      <w:r w:rsidR="00275DE7">
        <w:rPr>
          <w:sz w:val="20"/>
          <w:szCs w:val="20"/>
        </w:rPr>
        <w:t xml:space="preserve"> </w:t>
      </w:r>
      <w:r w:rsidRPr="00275DE7">
        <w:rPr>
          <w:b/>
          <w:sz w:val="20"/>
          <w:szCs w:val="20"/>
        </w:rPr>
        <w:t>Mines</w:t>
      </w:r>
      <w:r w:rsidRPr="00616A73">
        <w:rPr>
          <w:sz w:val="20"/>
          <w:szCs w:val="20"/>
        </w:rPr>
        <w:t xml:space="preserve"> and </w:t>
      </w:r>
      <w:r w:rsidRPr="00275DE7">
        <w:rPr>
          <w:b/>
          <w:sz w:val="20"/>
          <w:szCs w:val="20"/>
        </w:rPr>
        <w:t>Minerals</w:t>
      </w:r>
      <w:r w:rsidR="00275DE7">
        <w:rPr>
          <w:b/>
          <w:sz w:val="20"/>
          <w:szCs w:val="20"/>
        </w:rPr>
        <w:t>,</w:t>
      </w:r>
      <w:r w:rsidR="00275DE7">
        <w:rPr>
          <w:sz w:val="20"/>
          <w:szCs w:val="20"/>
        </w:rPr>
        <w:t xml:space="preserve"> in or under the said Piece or Parcel of</w:t>
      </w:r>
    </w:p>
    <w:p w:rsidR="00C561E9" w:rsidRPr="00616A73" w:rsidRDefault="00310F33" w:rsidP="00C561E9">
      <w:pPr>
        <w:contextualSpacing/>
        <w:rPr>
          <w:sz w:val="20"/>
          <w:szCs w:val="20"/>
        </w:rPr>
      </w:pPr>
      <w:r w:rsidRPr="00616A73">
        <w:rPr>
          <w:sz w:val="20"/>
          <w:szCs w:val="20"/>
        </w:rPr>
        <w:t>Land.</w:t>
      </w:r>
      <w:r w:rsidR="00275DE7">
        <w:rPr>
          <w:sz w:val="20"/>
          <w:szCs w:val="20"/>
        </w:rPr>
        <w:t xml:space="preserve"> </w:t>
      </w:r>
      <w:r w:rsidR="00275DE7">
        <w:rPr>
          <w:b/>
          <w:sz w:val="20"/>
          <w:szCs w:val="20"/>
        </w:rPr>
        <w:t>To h</w:t>
      </w:r>
      <w:r w:rsidRPr="00275DE7">
        <w:rPr>
          <w:b/>
          <w:sz w:val="20"/>
          <w:szCs w:val="20"/>
        </w:rPr>
        <w:t xml:space="preserve">ave and to </w:t>
      </w:r>
      <w:r w:rsidR="00275DE7">
        <w:rPr>
          <w:b/>
          <w:sz w:val="20"/>
          <w:szCs w:val="20"/>
        </w:rPr>
        <w:t>h</w:t>
      </w:r>
      <w:r w:rsidRPr="00275DE7">
        <w:rPr>
          <w:b/>
          <w:sz w:val="20"/>
          <w:szCs w:val="20"/>
        </w:rPr>
        <w:t>old</w:t>
      </w:r>
      <w:r w:rsidRPr="00616A73">
        <w:rPr>
          <w:sz w:val="20"/>
          <w:szCs w:val="20"/>
        </w:rPr>
        <w:t xml:space="preserve"> (except as before excepted) unto the said</w:t>
      </w:r>
      <w:r w:rsidR="00AD6A84" w:rsidRPr="00616A73">
        <w:rPr>
          <w:sz w:val="20"/>
          <w:szCs w:val="20"/>
        </w:rPr>
        <w:t xml:space="preserve"> </w:t>
      </w:r>
      <w:r w:rsidR="00275DE7" w:rsidRPr="00275DE7">
        <w:rPr>
          <w:b/>
          <w:i/>
          <w:sz w:val="20"/>
          <w:szCs w:val="20"/>
        </w:rPr>
        <w:t>William</w:t>
      </w:r>
      <w:r w:rsidR="00AD6A84" w:rsidRPr="00275DE7">
        <w:rPr>
          <w:b/>
          <w:i/>
          <w:sz w:val="20"/>
          <w:szCs w:val="20"/>
        </w:rPr>
        <w:t xml:space="preserve"> Devereaux</w:t>
      </w:r>
      <w:r w:rsidR="00275DE7" w:rsidRPr="00275DE7">
        <w:rPr>
          <w:b/>
          <w:i/>
          <w:sz w:val="20"/>
          <w:szCs w:val="20"/>
        </w:rPr>
        <w:t xml:space="preserve"> and</w:t>
      </w:r>
    </w:p>
    <w:p w:rsidR="00275DE7" w:rsidRDefault="00275DE7" w:rsidP="0039217F">
      <w:pPr>
        <w:contextualSpacing/>
        <w:rPr>
          <w:b/>
          <w:i/>
          <w:sz w:val="20"/>
          <w:szCs w:val="20"/>
        </w:rPr>
      </w:pPr>
      <w:r>
        <w:rPr>
          <w:b/>
          <w:i/>
          <w:sz w:val="20"/>
          <w:szCs w:val="20"/>
        </w:rPr>
        <w:t>Michael</w:t>
      </w:r>
      <w:r w:rsidR="00AD6A84" w:rsidRPr="00275DE7">
        <w:rPr>
          <w:b/>
          <w:i/>
          <w:sz w:val="20"/>
          <w:szCs w:val="20"/>
        </w:rPr>
        <w:t xml:space="preserve"> Devereaux</w:t>
      </w:r>
      <w:r>
        <w:rPr>
          <w:b/>
          <w:i/>
          <w:sz w:val="20"/>
          <w:szCs w:val="20"/>
        </w:rPr>
        <w:t xml:space="preserve"> </w:t>
      </w:r>
      <w:r w:rsidR="00D77E9F" w:rsidRPr="00275DE7">
        <w:rPr>
          <w:b/>
          <w:i/>
          <w:sz w:val="20"/>
          <w:szCs w:val="20"/>
        </w:rPr>
        <w:t>their</w:t>
      </w:r>
      <w:r w:rsidRPr="00275DE7">
        <w:rPr>
          <w:b/>
          <w:i/>
          <w:sz w:val="20"/>
          <w:szCs w:val="20"/>
        </w:rPr>
        <w:t xml:space="preserve"> Heirs and Assigns</w:t>
      </w:r>
      <w:r>
        <w:rPr>
          <w:b/>
          <w:i/>
          <w:sz w:val="20"/>
          <w:szCs w:val="20"/>
        </w:rPr>
        <w:t xml:space="preserve"> under terms</w:t>
      </w:r>
    </w:p>
    <w:p w:rsidR="00275DE7" w:rsidRDefault="00275DE7" w:rsidP="0039217F">
      <w:pPr>
        <w:contextualSpacing/>
        <w:rPr>
          <w:b/>
          <w:i/>
          <w:sz w:val="20"/>
          <w:szCs w:val="20"/>
        </w:rPr>
      </w:pPr>
      <w:r>
        <w:rPr>
          <w:b/>
          <w:i/>
          <w:sz w:val="20"/>
          <w:szCs w:val="20"/>
        </w:rPr>
        <w:t xml:space="preserve">and conditions of Section </w:t>
      </w:r>
      <w:proofErr w:type="spellStart"/>
      <w:r>
        <w:rPr>
          <w:b/>
          <w:i/>
          <w:sz w:val="20"/>
          <w:szCs w:val="20"/>
        </w:rPr>
        <w:t>qw</w:t>
      </w:r>
      <w:proofErr w:type="spellEnd"/>
      <w:r>
        <w:rPr>
          <w:b/>
          <w:i/>
          <w:sz w:val="20"/>
          <w:szCs w:val="20"/>
        </w:rPr>
        <w:t xml:space="preserve"> of the “Crown Lands Act 1884”, as</w:t>
      </w:r>
    </w:p>
    <w:p w:rsidR="00275DE7" w:rsidRDefault="00275DE7" w:rsidP="0039217F">
      <w:pPr>
        <w:contextualSpacing/>
        <w:rPr>
          <w:b/>
          <w:i/>
          <w:sz w:val="20"/>
          <w:szCs w:val="20"/>
        </w:rPr>
      </w:pPr>
      <w:r>
        <w:rPr>
          <w:b/>
          <w:i/>
          <w:sz w:val="20"/>
          <w:szCs w:val="20"/>
        </w:rPr>
        <w:t>follows: “Every such Grant shall be upon the condition that</w:t>
      </w:r>
    </w:p>
    <w:p w:rsidR="00275DE7" w:rsidRDefault="00275DE7" w:rsidP="0039217F">
      <w:pPr>
        <w:contextualSpacing/>
        <w:rPr>
          <w:b/>
          <w:i/>
          <w:sz w:val="20"/>
          <w:szCs w:val="20"/>
        </w:rPr>
      </w:pPr>
      <w:r>
        <w:rPr>
          <w:b/>
          <w:i/>
          <w:sz w:val="20"/>
          <w:szCs w:val="20"/>
        </w:rPr>
        <w:t>the grantor shall within five years from the date of the Grant</w:t>
      </w:r>
    </w:p>
    <w:p w:rsidR="00275DE7" w:rsidRDefault="00275DE7" w:rsidP="0039217F">
      <w:pPr>
        <w:contextualSpacing/>
        <w:rPr>
          <w:b/>
          <w:i/>
          <w:sz w:val="20"/>
          <w:szCs w:val="20"/>
        </w:rPr>
      </w:pPr>
      <w:r>
        <w:rPr>
          <w:b/>
          <w:i/>
          <w:sz w:val="20"/>
          <w:szCs w:val="20"/>
        </w:rPr>
        <w:t>bona fide clear and cultivate ten acres for every one hundred</w:t>
      </w:r>
    </w:p>
    <w:p w:rsidR="00275DE7" w:rsidRDefault="00275DE7" w:rsidP="0039217F">
      <w:pPr>
        <w:contextualSpacing/>
        <w:rPr>
          <w:b/>
          <w:i/>
          <w:sz w:val="20"/>
          <w:szCs w:val="20"/>
        </w:rPr>
      </w:pPr>
      <w:r>
        <w:rPr>
          <w:b/>
          <w:i/>
          <w:sz w:val="20"/>
          <w:szCs w:val="20"/>
        </w:rPr>
        <w:t>acres comprised in the Grant and in the same proportion for</w:t>
      </w:r>
    </w:p>
    <w:p w:rsidR="00275DE7" w:rsidRDefault="00275DE7" w:rsidP="0039217F">
      <w:pPr>
        <w:contextualSpacing/>
        <w:rPr>
          <w:b/>
          <w:i/>
          <w:sz w:val="20"/>
          <w:szCs w:val="20"/>
        </w:rPr>
      </w:pPr>
      <w:r>
        <w:rPr>
          <w:b/>
          <w:i/>
          <w:sz w:val="20"/>
          <w:szCs w:val="20"/>
        </w:rPr>
        <w:t xml:space="preserve">any less quantity they </w:t>
      </w:r>
      <w:proofErr w:type="spellStart"/>
      <w:r>
        <w:rPr>
          <w:b/>
          <w:i/>
          <w:sz w:val="20"/>
          <w:szCs w:val="20"/>
        </w:rPr>
        <w:t>the</w:t>
      </w:r>
      <w:proofErr w:type="spellEnd"/>
      <w:r>
        <w:rPr>
          <w:b/>
          <w:i/>
          <w:sz w:val="20"/>
          <w:szCs w:val="20"/>
        </w:rPr>
        <w:t xml:space="preserve"> said William and Michael Devereaux</w:t>
      </w:r>
    </w:p>
    <w:p w:rsidR="00275DE7" w:rsidRDefault="00275DE7" w:rsidP="0039217F">
      <w:pPr>
        <w:contextualSpacing/>
        <w:rPr>
          <w:b/>
          <w:i/>
          <w:sz w:val="20"/>
          <w:szCs w:val="20"/>
        </w:rPr>
      </w:pPr>
    </w:p>
    <w:p w:rsidR="00275DE7" w:rsidRPr="00275DE7" w:rsidRDefault="00275DE7" w:rsidP="0039217F">
      <w:pPr>
        <w:contextualSpacing/>
        <w:rPr>
          <w:sz w:val="20"/>
          <w:szCs w:val="20"/>
        </w:rPr>
      </w:pPr>
      <w:r>
        <w:rPr>
          <w:sz w:val="20"/>
          <w:szCs w:val="20"/>
        </w:rPr>
        <w:t xml:space="preserve">paying unto </w:t>
      </w:r>
      <w:r w:rsidRPr="00275DE7">
        <w:rPr>
          <w:b/>
          <w:sz w:val="20"/>
          <w:szCs w:val="20"/>
        </w:rPr>
        <w:t>Us</w:t>
      </w:r>
      <w:r>
        <w:rPr>
          <w:sz w:val="20"/>
          <w:szCs w:val="20"/>
        </w:rPr>
        <w:t xml:space="preserve">, as the price and consideration of the said Land, the Sum of </w:t>
      </w:r>
      <w:r w:rsidRPr="00275DE7">
        <w:rPr>
          <w:b/>
          <w:i/>
          <w:sz w:val="20"/>
          <w:szCs w:val="20"/>
        </w:rPr>
        <w:t>One</w:t>
      </w:r>
    </w:p>
    <w:p w:rsidR="00275DE7" w:rsidRDefault="00275DE7" w:rsidP="0039217F">
      <w:pPr>
        <w:contextualSpacing/>
        <w:rPr>
          <w:sz w:val="20"/>
          <w:szCs w:val="20"/>
        </w:rPr>
      </w:pPr>
      <w:r>
        <w:rPr>
          <w:sz w:val="20"/>
          <w:szCs w:val="20"/>
        </w:rPr>
        <w:t>Dollar</w:t>
      </w:r>
      <w:r w:rsidRPr="00275DE7">
        <w:rPr>
          <w:strike/>
          <w:sz w:val="20"/>
          <w:szCs w:val="20"/>
        </w:rPr>
        <w:t>s</w:t>
      </w:r>
      <w:r>
        <w:rPr>
          <w:strike/>
          <w:sz w:val="20"/>
          <w:szCs w:val="20"/>
        </w:rPr>
        <w:t xml:space="preserve"> </w:t>
      </w:r>
      <w:r>
        <w:rPr>
          <w:sz w:val="20"/>
          <w:szCs w:val="20"/>
        </w:rPr>
        <w:t>_______________ Cents, at the time of the ensealing and delivery hereof.</w:t>
      </w:r>
    </w:p>
    <w:p w:rsidR="00275DE7" w:rsidRDefault="00275DE7" w:rsidP="0039217F">
      <w:pPr>
        <w:contextualSpacing/>
        <w:rPr>
          <w:sz w:val="20"/>
          <w:szCs w:val="20"/>
        </w:rPr>
      </w:pPr>
    </w:p>
    <w:p w:rsidR="00275DE7" w:rsidRPr="00275DE7" w:rsidRDefault="00275DE7" w:rsidP="0039217F">
      <w:pPr>
        <w:contextualSpacing/>
        <w:rPr>
          <w:sz w:val="20"/>
          <w:szCs w:val="20"/>
        </w:rPr>
      </w:pPr>
    </w:p>
    <w:p w:rsidR="00275DE7" w:rsidRDefault="00275DE7" w:rsidP="0039217F">
      <w:pPr>
        <w:contextualSpacing/>
        <w:rPr>
          <w:sz w:val="20"/>
          <w:szCs w:val="20"/>
        </w:rPr>
      </w:pPr>
    </w:p>
    <w:p w:rsidR="00D77E9F" w:rsidRPr="00275DE7" w:rsidRDefault="00310F33" w:rsidP="0039217F">
      <w:pPr>
        <w:contextualSpacing/>
        <w:rPr>
          <w:b/>
          <w:i/>
          <w:sz w:val="20"/>
          <w:szCs w:val="20"/>
        </w:rPr>
      </w:pPr>
      <w:r w:rsidRPr="005736EB">
        <w:rPr>
          <w:sz w:val="20"/>
          <w:szCs w:val="20"/>
        </w:rPr>
        <w:t xml:space="preserve">for ever </w:t>
      </w:r>
      <w:r w:rsidRPr="00616A73">
        <w:rPr>
          <w:sz w:val="20"/>
          <w:szCs w:val="20"/>
        </w:rPr>
        <w:t xml:space="preserve"> </w:t>
      </w:r>
      <w:r w:rsidR="00D77E9F" w:rsidRPr="00616A73">
        <w:rPr>
          <w:sz w:val="20"/>
          <w:szCs w:val="20"/>
        </w:rPr>
        <w:t>t</w:t>
      </w:r>
      <w:r w:rsidRPr="00616A73">
        <w:rPr>
          <w:sz w:val="20"/>
          <w:szCs w:val="20"/>
        </w:rPr>
        <w:t>he</w:t>
      </w:r>
      <w:r w:rsidR="00D77E9F" w:rsidRPr="00616A73">
        <w:rPr>
          <w:sz w:val="20"/>
          <w:szCs w:val="20"/>
        </w:rPr>
        <w:t>y</w:t>
      </w:r>
      <w:r w:rsidRPr="00616A73">
        <w:rPr>
          <w:sz w:val="20"/>
          <w:szCs w:val="20"/>
        </w:rPr>
        <w:t xml:space="preserve"> </w:t>
      </w:r>
      <w:r w:rsidRPr="005736EB">
        <w:rPr>
          <w:sz w:val="20"/>
          <w:szCs w:val="20"/>
        </w:rPr>
        <w:t xml:space="preserve"> </w:t>
      </w:r>
      <w:proofErr w:type="spellStart"/>
      <w:r w:rsidRPr="005736EB">
        <w:rPr>
          <w:sz w:val="20"/>
          <w:szCs w:val="20"/>
        </w:rPr>
        <w:t>the</w:t>
      </w:r>
      <w:proofErr w:type="spellEnd"/>
      <w:r w:rsidRPr="005736EB">
        <w:rPr>
          <w:sz w:val="20"/>
          <w:szCs w:val="20"/>
        </w:rPr>
        <w:t xml:space="preserve"> said </w:t>
      </w:r>
      <w:r w:rsidR="00D77E9F" w:rsidRPr="00616A73">
        <w:rPr>
          <w:sz w:val="20"/>
          <w:szCs w:val="20"/>
        </w:rPr>
        <w:t>James Devereaux, John Devereaux</w:t>
      </w:r>
    </w:p>
    <w:p w:rsidR="00D77E9F" w:rsidRPr="00616A73" w:rsidRDefault="00D77E9F" w:rsidP="0039217F">
      <w:pPr>
        <w:contextualSpacing/>
        <w:rPr>
          <w:sz w:val="20"/>
          <w:szCs w:val="20"/>
        </w:rPr>
      </w:pPr>
      <w:r w:rsidRPr="00616A73">
        <w:rPr>
          <w:sz w:val="20"/>
          <w:szCs w:val="20"/>
        </w:rPr>
        <w:t xml:space="preserve">and Michael Devereaux </w:t>
      </w:r>
      <w:r w:rsidR="00372025" w:rsidRPr="00616A73">
        <w:rPr>
          <w:sz w:val="20"/>
          <w:szCs w:val="20"/>
        </w:rPr>
        <w:t>paying onto us as the price and consider</w:t>
      </w:r>
      <w:r w:rsidRPr="00616A73">
        <w:rPr>
          <w:sz w:val="20"/>
          <w:szCs w:val="20"/>
        </w:rPr>
        <w:t>ation of the said land</w:t>
      </w:r>
    </w:p>
    <w:p w:rsidR="00275DE7" w:rsidRDefault="00D77E9F" w:rsidP="00275DE7">
      <w:pPr>
        <w:contextualSpacing/>
        <w:rPr>
          <w:sz w:val="20"/>
          <w:szCs w:val="20"/>
        </w:rPr>
      </w:pPr>
      <w:r w:rsidRPr="00616A73">
        <w:rPr>
          <w:sz w:val="20"/>
          <w:szCs w:val="20"/>
        </w:rPr>
        <w:t>the sum of six</w:t>
      </w:r>
      <w:r w:rsidR="00372025" w:rsidRPr="00616A73">
        <w:rPr>
          <w:sz w:val="20"/>
          <w:szCs w:val="20"/>
        </w:rPr>
        <w:t xml:space="preserve"> shillings</w:t>
      </w:r>
      <w:r w:rsidRPr="00616A73">
        <w:rPr>
          <w:sz w:val="20"/>
          <w:szCs w:val="20"/>
        </w:rPr>
        <w:t xml:space="preserve"> S</w:t>
      </w:r>
      <w:r w:rsidR="00372025" w:rsidRPr="00616A73">
        <w:rPr>
          <w:sz w:val="20"/>
          <w:szCs w:val="20"/>
        </w:rPr>
        <w:t>terling money at the time of the ensealing and delivery</w:t>
      </w:r>
      <w:r w:rsidRPr="00616A73">
        <w:rPr>
          <w:sz w:val="20"/>
          <w:szCs w:val="20"/>
        </w:rPr>
        <w:t xml:space="preserve"> </w:t>
      </w:r>
      <w:r w:rsidR="00C561E9" w:rsidRPr="00616A73">
        <w:rPr>
          <w:sz w:val="20"/>
          <w:szCs w:val="20"/>
        </w:rPr>
        <w:t>hereof.</w:t>
      </w:r>
    </w:p>
    <w:p w:rsidR="00275DE7" w:rsidRDefault="00367821" w:rsidP="0039217F">
      <w:pPr>
        <w:contextualSpacing/>
        <w:rPr>
          <w:sz w:val="20"/>
          <w:szCs w:val="20"/>
        </w:rPr>
      </w:pPr>
      <w:r>
        <w:rPr>
          <w:sz w:val="20"/>
          <w:szCs w:val="20"/>
        </w:rPr>
        <w:t xml:space="preserve"> </w:t>
      </w:r>
    </w:p>
    <w:p w:rsidR="00275DE7" w:rsidRDefault="00275DE7" w:rsidP="0039217F">
      <w:pPr>
        <w:contextualSpacing/>
        <w:rPr>
          <w:sz w:val="20"/>
          <w:szCs w:val="20"/>
        </w:rPr>
      </w:pPr>
      <w:r>
        <w:rPr>
          <w:sz w:val="20"/>
          <w:szCs w:val="20"/>
        </w:rPr>
        <w:tab/>
      </w:r>
      <w:r w:rsidRPr="00275DE7">
        <w:rPr>
          <w:b/>
          <w:sz w:val="20"/>
          <w:szCs w:val="20"/>
        </w:rPr>
        <w:t>Provided</w:t>
      </w:r>
      <w:r>
        <w:rPr>
          <w:sz w:val="20"/>
          <w:szCs w:val="20"/>
        </w:rPr>
        <w:t xml:space="preserve"> always, </w:t>
      </w:r>
      <w:r w:rsidR="00310F33" w:rsidRPr="005736EB">
        <w:rPr>
          <w:sz w:val="20"/>
          <w:szCs w:val="20"/>
        </w:rPr>
        <w:t xml:space="preserve">and this present Grant is upon </w:t>
      </w:r>
      <w:r>
        <w:rPr>
          <w:sz w:val="20"/>
          <w:szCs w:val="20"/>
        </w:rPr>
        <w:t xml:space="preserve">the further </w:t>
      </w:r>
      <w:r w:rsidR="00310F33" w:rsidRPr="005736EB">
        <w:rPr>
          <w:sz w:val="20"/>
          <w:szCs w:val="20"/>
        </w:rPr>
        <w:t>condition</w:t>
      </w:r>
      <w:r>
        <w:rPr>
          <w:sz w:val="20"/>
          <w:szCs w:val="20"/>
        </w:rPr>
        <w:t>,</w:t>
      </w:r>
      <w:r w:rsidR="00310F33" w:rsidRPr="005736EB">
        <w:rPr>
          <w:sz w:val="20"/>
          <w:szCs w:val="20"/>
        </w:rPr>
        <w:t xml:space="preserve"> that</w:t>
      </w:r>
      <w:r>
        <w:rPr>
          <w:sz w:val="20"/>
          <w:szCs w:val="20"/>
        </w:rPr>
        <w:t xml:space="preserve"> the said Lands shall be</w:t>
      </w:r>
    </w:p>
    <w:p w:rsidR="00367821" w:rsidRDefault="00367821" w:rsidP="0039217F">
      <w:pPr>
        <w:contextualSpacing/>
        <w:rPr>
          <w:sz w:val="20"/>
          <w:szCs w:val="20"/>
        </w:rPr>
      </w:pPr>
      <w:r>
        <w:rPr>
          <w:sz w:val="20"/>
          <w:szCs w:val="20"/>
        </w:rPr>
        <w:t>holden</w:t>
      </w:r>
      <w:r w:rsidR="00275DE7">
        <w:rPr>
          <w:sz w:val="20"/>
          <w:szCs w:val="20"/>
        </w:rPr>
        <w:t xml:space="preserve"> </w:t>
      </w:r>
      <w:r w:rsidR="00310F33" w:rsidRPr="005736EB">
        <w:rPr>
          <w:sz w:val="20"/>
          <w:szCs w:val="20"/>
        </w:rPr>
        <w:t>upon</w:t>
      </w:r>
      <w:r w:rsidR="00275DE7">
        <w:rPr>
          <w:sz w:val="20"/>
          <w:szCs w:val="20"/>
        </w:rPr>
        <w:t>,</w:t>
      </w:r>
      <w:r w:rsidR="00310F33" w:rsidRPr="005736EB">
        <w:rPr>
          <w:sz w:val="20"/>
          <w:szCs w:val="20"/>
        </w:rPr>
        <w:t xml:space="preserve"> under</w:t>
      </w:r>
      <w:r w:rsidR="00275DE7">
        <w:rPr>
          <w:sz w:val="20"/>
          <w:szCs w:val="20"/>
        </w:rPr>
        <w:t>,</w:t>
      </w:r>
      <w:r w:rsidR="00310F33" w:rsidRPr="005736EB">
        <w:rPr>
          <w:sz w:val="20"/>
          <w:szCs w:val="20"/>
        </w:rPr>
        <w:t xml:space="preserve"> and subject to such regulations as </w:t>
      </w:r>
      <w:r w:rsidR="00275DE7">
        <w:rPr>
          <w:sz w:val="20"/>
          <w:szCs w:val="20"/>
        </w:rPr>
        <w:t xml:space="preserve"> are now in force, or which </w:t>
      </w:r>
      <w:r w:rsidR="00310F33" w:rsidRPr="005736EB">
        <w:rPr>
          <w:sz w:val="20"/>
          <w:szCs w:val="20"/>
        </w:rPr>
        <w:t>ma</w:t>
      </w:r>
      <w:r>
        <w:rPr>
          <w:sz w:val="20"/>
          <w:szCs w:val="20"/>
        </w:rPr>
        <w:t>y at any time hereafter be made</w:t>
      </w:r>
    </w:p>
    <w:p w:rsidR="00275DE7" w:rsidRDefault="00310F33" w:rsidP="0039217F">
      <w:pPr>
        <w:contextualSpacing/>
        <w:rPr>
          <w:sz w:val="20"/>
          <w:szCs w:val="20"/>
        </w:rPr>
      </w:pPr>
      <w:r w:rsidRPr="005736EB">
        <w:rPr>
          <w:sz w:val="20"/>
          <w:szCs w:val="20"/>
        </w:rPr>
        <w:t>by Law</w:t>
      </w:r>
      <w:r w:rsidR="00275DE7">
        <w:rPr>
          <w:sz w:val="20"/>
          <w:szCs w:val="20"/>
        </w:rPr>
        <w:t>,</w:t>
      </w:r>
      <w:r w:rsidRPr="005736EB">
        <w:rPr>
          <w:sz w:val="20"/>
          <w:szCs w:val="20"/>
        </w:rPr>
        <w:t xml:space="preserve"> for the improvement and cultivation of </w:t>
      </w:r>
      <w:r w:rsidR="00275DE7">
        <w:rPr>
          <w:sz w:val="20"/>
          <w:szCs w:val="20"/>
        </w:rPr>
        <w:t>Lands within O</w:t>
      </w:r>
      <w:r w:rsidR="00367821">
        <w:rPr>
          <w:sz w:val="20"/>
          <w:szCs w:val="20"/>
        </w:rPr>
        <w:t>ur said island</w:t>
      </w:r>
      <w:r w:rsidR="00275DE7">
        <w:rPr>
          <w:sz w:val="20"/>
          <w:szCs w:val="20"/>
        </w:rPr>
        <w:t>, and subject to all R</w:t>
      </w:r>
      <w:r w:rsidRPr="005736EB">
        <w:rPr>
          <w:sz w:val="20"/>
          <w:szCs w:val="20"/>
        </w:rPr>
        <w:t xml:space="preserve">egulations </w:t>
      </w:r>
      <w:r w:rsidR="00275DE7">
        <w:rPr>
          <w:sz w:val="20"/>
          <w:szCs w:val="20"/>
        </w:rPr>
        <w:t>as</w:t>
      </w:r>
    </w:p>
    <w:p w:rsidR="007E3AC7" w:rsidRDefault="007E3AC7" w:rsidP="0039217F">
      <w:pPr>
        <w:contextualSpacing/>
        <w:rPr>
          <w:sz w:val="20"/>
          <w:szCs w:val="20"/>
        </w:rPr>
      </w:pPr>
      <w:r>
        <w:rPr>
          <w:sz w:val="20"/>
          <w:szCs w:val="20"/>
        </w:rPr>
        <w:t xml:space="preserve">are now in force, or which </w:t>
      </w:r>
      <w:r w:rsidR="00367821">
        <w:rPr>
          <w:sz w:val="20"/>
          <w:szCs w:val="20"/>
        </w:rPr>
        <w:t>may at any time hereafter be</w:t>
      </w:r>
      <w:r>
        <w:rPr>
          <w:sz w:val="20"/>
          <w:szCs w:val="20"/>
        </w:rPr>
        <w:t xml:space="preserve"> </w:t>
      </w:r>
      <w:r w:rsidR="00310F33" w:rsidRPr="005736EB">
        <w:rPr>
          <w:sz w:val="20"/>
          <w:szCs w:val="20"/>
        </w:rPr>
        <w:t>made by Law</w:t>
      </w:r>
      <w:r>
        <w:rPr>
          <w:sz w:val="20"/>
          <w:szCs w:val="20"/>
        </w:rPr>
        <w:t>,</w:t>
      </w:r>
      <w:r w:rsidR="00310F33" w:rsidRPr="005736EB">
        <w:rPr>
          <w:sz w:val="20"/>
          <w:szCs w:val="20"/>
        </w:rPr>
        <w:t xml:space="preserve"> for making Roads</w:t>
      </w:r>
      <w:r>
        <w:rPr>
          <w:sz w:val="20"/>
          <w:szCs w:val="20"/>
        </w:rPr>
        <w:t>,</w:t>
      </w:r>
      <w:r w:rsidR="00310F33" w:rsidRPr="005736EB">
        <w:rPr>
          <w:sz w:val="20"/>
          <w:szCs w:val="20"/>
        </w:rPr>
        <w:t xml:space="preserve"> Sewers</w:t>
      </w:r>
      <w:r>
        <w:rPr>
          <w:sz w:val="20"/>
          <w:szCs w:val="20"/>
        </w:rPr>
        <w:t>,</w:t>
      </w:r>
      <w:r w:rsidR="00310F33" w:rsidRPr="005736EB">
        <w:rPr>
          <w:sz w:val="20"/>
          <w:szCs w:val="20"/>
        </w:rPr>
        <w:t xml:space="preserve"> Drains</w:t>
      </w:r>
      <w:r>
        <w:rPr>
          <w:sz w:val="20"/>
          <w:szCs w:val="20"/>
        </w:rPr>
        <w:t>,</w:t>
      </w:r>
      <w:r w:rsidR="00367821">
        <w:rPr>
          <w:sz w:val="20"/>
          <w:szCs w:val="20"/>
        </w:rPr>
        <w:t xml:space="preserve"> Canals</w:t>
      </w:r>
      <w:r>
        <w:rPr>
          <w:sz w:val="20"/>
          <w:szCs w:val="20"/>
        </w:rPr>
        <w:t>,</w:t>
      </w:r>
    </w:p>
    <w:p w:rsidR="007E3AC7" w:rsidRDefault="00367821" w:rsidP="0039217F">
      <w:pPr>
        <w:contextualSpacing/>
        <w:rPr>
          <w:sz w:val="20"/>
          <w:szCs w:val="20"/>
        </w:rPr>
      </w:pPr>
      <w:r>
        <w:rPr>
          <w:sz w:val="20"/>
          <w:szCs w:val="20"/>
        </w:rPr>
        <w:t>Bridges</w:t>
      </w:r>
      <w:r w:rsidR="007E3AC7">
        <w:rPr>
          <w:sz w:val="20"/>
          <w:szCs w:val="20"/>
        </w:rPr>
        <w:t>,</w:t>
      </w:r>
      <w:r>
        <w:rPr>
          <w:sz w:val="20"/>
          <w:szCs w:val="20"/>
        </w:rPr>
        <w:t xml:space="preserve"> or other Public</w:t>
      </w:r>
      <w:r w:rsidR="007E3AC7">
        <w:rPr>
          <w:sz w:val="20"/>
          <w:szCs w:val="20"/>
        </w:rPr>
        <w:t xml:space="preserve"> </w:t>
      </w:r>
      <w:r w:rsidR="00310F33" w:rsidRPr="005736EB">
        <w:rPr>
          <w:sz w:val="20"/>
          <w:szCs w:val="20"/>
        </w:rPr>
        <w:t>Works or Improvements</w:t>
      </w:r>
      <w:r w:rsidR="007E3AC7">
        <w:rPr>
          <w:sz w:val="20"/>
          <w:szCs w:val="20"/>
        </w:rPr>
        <w:t>,</w:t>
      </w:r>
      <w:r w:rsidR="00310F33" w:rsidRPr="005736EB">
        <w:rPr>
          <w:sz w:val="20"/>
          <w:szCs w:val="20"/>
        </w:rPr>
        <w:t xml:space="preserve"> within our said Isl</w:t>
      </w:r>
      <w:r>
        <w:rPr>
          <w:sz w:val="20"/>
          <w:szCs w:val="20"/>
        </w:rPr>
        <w:t>and</w:t>
      </w:r>
      <w:r w:rsidR="007E3AC7">
        <w:rPr>
          <w:sz w:val="20"/>
          <w:szCs w:val="20"/>
        </w:rPr>
        <w:t>,</w:t>
      </w:r>
      <w:r>
        <w:rPr>
          <w:sz w:val="20"/>
          <w:szCs w:val="20"/>
        </w:rPr>
        <w:t xml:space="preserve"> or any part</w:t>
      </w:r>
      <w:r w:rsidR="007E3AC7">
        <w:rPr>
          <w:sz w:val="20"/>
          <w:szCs w:val="20"/>
        </w:rPr>
        <w:t xml:space="preserve"> </w:t>
      </w:r>
      <w:r w:rsidR="00310F33" w:rsidRPr="005736EB">
        <w:rPr>
          <w:sz w:val="20"/>
          <w:szCs w:val="20"/>
        </w:rPr>
        <w:t>thereof</w:t>
      </w:r>
      <w:r w:rsidR="007E3AC7">
        <w:rPr>
          <w:sz w:val="20"/>
          <w:szCs w:val="20"/>
        </w:rPr>
        <w:t>, and for subjecting any</w:t>
      </w:r>
    </w:p>
    <w:p w:rsidR="007E3AC7" w:rsidRDefault="00310F33" w:rsidP="0039217F">
      <w:pPr>
        <w:contextualSpacing/>
        <w:rPr>
          <w:sz w:val="20"/>
          <w:szCs w:val="20"/>
        </w:rPr>
      </w:pPr>
      <w:r w:rsidRPr="005736EB">
        <w:rPr>
          <w:sz w:val="20"/>
          <w:szCs w:val="20"/>
        </w:rPr>
        <w:t>Lands therein situat</w:t>
      </w:r>
      <w:r w:rsidR="00367821">
        <w:rPr>
          <w:sz w:val="20"/>
          <w:szCs w:val="20"/>
        </w:rPr>
        <w:t>e</w:t>
      </w:r>
      <w:r w:rsidR="007E3AC7">
        <w:rPr>
          <w:sz w:val="20"/>
          <w:szCs w:val="20"/>
        </w:rPr>
        <w:t>,</w:t>
      </w:r>
      <w:r w:rsidR="00367821">
        <w:rPr>
          <w:sz w:val="20"/>
          <w:szCs w:val="20"/>
        </w:rPr>
        <w:t xml:space="preserve"> or the owners or occupiers of</w:t>
      </w:r>
      <w:r w:rsidR="007E3AC7">
        <w:rPr>
          <w:sz w:val="20"/>
          <w:szCs w:val="20"/>
        </w:rPr>
        <w:t xml:space="preserve"> </w:t>
      </w:r>
      <w:r w:rsidRPr="005736EB">
        <w:rPr>
          <w:sz w:val="20"/>
          <w:szCs w:val="20"/>
        </w:rPr>
        <w:t>such Lands</w:t>
      </w:r>
      <w:r w:rsidR="007E3AC7">
        <w:rPr>
          <w:sz w:val="20"/>
          <w:szCs w:val="20"/>
        </w:rPr>
        <w:t>.</w:t>
      </w:r>
      <w:r w:rsidRPr="005736EB">
        <w:rPr>
          <w:sz w:val="20"/>
          <w:szCs w:val="20"/>
        </w:rPr>
        <w:t xml:space="preserve"> to rates and assessments</w:t>
      </w:r>
      <w:r w:rsidR="007E3AC7">
        <w:rPr>
          <w:sz w:val="20"/>
          <w:szCs w:val="20"/>
        </w:rPr>
        <w:t>.</w:t>
      </w:r>
      <w:r w:rsidRPr="005736EB">
        <w:rPr>
          <w:sz w:val="20"/>
          <w:szCs w:val="20"/>
        </w:rPr>
        <w:t xml:space="preserve"> or other duti</w:t>
      </w:r>
      <w:r w:rsidR="00367821">
        <w:rPr>
          <w:sz w:val="20"/>
          <w:szCs w:val="20"/>
        </w:rPr>
        <w:t>es or services</w:t>
      </w:r>
      <w:r w:rsidR="007E3AC7">
        <w:rPr>
          <w:sz w:val="20"/>
          <w:szCs w:val="20"/>
        </w:rPr>
        <w:t>,</w:t>
      </w:r>
    </w:p>
    <w:p w:rsidR="007E3AC7" w:rsidRDefault="00367821" w:rsidP="0039217F">
      <w:pPr>
        <w:contextualSpacing/>
        <w:rPr>
          <w:b/>
          <w:i/>
          <w:sz w:val="20"/>
          <w:szCs w:val="20"/>
        </w:rPr>
      </w:pPr>
      <w:r>
        <w:rPr>
          <w:sz w:val="20"/>
          <w:szCs w:val="20"/>
        </w:rPr>
        <w:t>for the purposes</w:t>
      </w:r>
      <w:r w:rsidR="007E3AC7">
        <w:rPr>
          <w:sz w:val="20"/>
          <w:szCs w:val="20"/>
        </w:rPr>
        <w:t xml:space="preserve"> </w:t>
      </w:r>
      <w:r w:rsidR="00310F33" w:rsidRPr="005736EB">
        <w:rPr>
          <w:sz w:val="20"/>
          <w:szCs w:val="20"/>
        </w:rPr>
        <w:t>aforesaid</w:t>
      </w:r>
      <w:r w:rsidR="007E3AC7">
        <w:rPr>
          <w:sz w:val="20"/>
          <w:szCs w:val="20"/>
        </w:rPr>
        <w:t>,</w:t>
      </w:r>
      <w:r w:rsidR="00310F33" w:rsidRPr="005736EB">
        <w:rPr>
          <w:sz w:val="20"/>
          <w:szCs w:val="20"/>
        </w:rPr>
        <w:t xml:space="preserve"> or for any of them. </w:t>
      </w:r>
      <w:r w:rsidR="00310F33" w:rsidRPr="007E3AC7">
        <w:rPr>
          <w:b/>
          <w:sz w:val="20"/>
          <w:szCs w:val="20"/>
        </w:rPr>
        <w:t>And</w:t>
      </w:r>
      <w:r w:rsidR="00310F33" w:rsidRPr="005736EB">
        <w:rPr>
          <w:sz w:val="20"/>
          <w:szCs w:val="20"/>
        </w:rPr>
        <w:t xml:space="preserve"> that the said </w:t>
      </w:r>
      <w:r w:rsidR="007E3AC7">
        <w:rPr>
          <w:b/>
          <w:i/>
          <w:sz w:val="20"/>
          <w:szCs w:val="20"/>
        </w:rPr>
        <w:t>William</w:t>
      </w:r>
      <w:r w:rsidR="00D77E9F">
        <w:rPr>
          <w:b/>
          <w:i/>
          <w:sz w:val="20"/>
          <w:szCs w:val="20"/>
        </w:rPr>
        <w:t xml:space="preserve"> Devereaux</w:t>
      </w:r>
      <w:r w:rsidR="007E3AC7">
        <w:rPr>
          <w:b/>
          <w:i/>
          <w:sz w:val="20"/>
          <w:szCs w:val="20"/>
        </w:rPr>
        <w:t xml:space="preserve"> and</w:t>
      </w:r>
    </w:p>
    <w:p w:rsidR="007E3AC7" w:rsidRDefault="007E3AC7" w:rsidP="0039217F">
      <w:pPr>
        <w:contextualSpacing/>
        <w:rPr>
          <w:b/>
          <w:i/>
          <w:sz w:val="20"/>
          <w:szCs w:val="20"/>
        </w:rPr>
      </w:pPr>
      <w:r>
        <w:rPr>
          <w:b/>
          <w:i/>
          <w:sz w:val="20"/>
          <w:szCs w:val="20"/>
        </w:rPr>
        <w:t>Michael</w:t>
      </w:r>
      <w:r w:rsidR="00D77E9F">
        <w:rPr>
          <w:b/>
          <w:i/>
          <w:sz w:val="20"/>
          <w:szCs w:val="20"/>
        </w:rPr>
        <w:t xml:space="preserve"> Devereaux</w:t>
      </w:r>
      <w:r>
        <w:rPr>
          <w:b/>
          <w:i/>
          <w:sz w:val="20"/>
          <w:szCs w:val="20"/>
        </w:rPr>
        <w:t xml:space="preserve"> ____________________________________________________________________________</w:t>
      </w:r>
    </w:p>
    <w:p w:rsidR="007E3AC7" w:rsidRDefault="00D77E9F" w:rsidP="0039217F">
      <w:pPr>
        <w:contextualSpacing/>
        <w:rPr>
          <w:sz w:val="20"/>
          <w:szCs w:val="20"/>
        </w:rPr>
      </w:pPr>
      <w:r>
        <w:rPr>
          <w:b/>
          <w:i/>
          <w:sz w:val="20"/>
          <w:szCs w:val="20"/>
        </w:rPr>
        <w:t>their</w:t>
      </w:r>
      <w:r w:rsidR="007E3AC7">
        <w:rPr>
          <w:sz w:val="20"/>
          <w:szCs w:val="20"/>
        </w:rPr>
        <w:t xml:space="preserve"> H</w:t>
      </w:r>
      <w:r w:rsidR="00310F33" w:rsidRPr="005736EB">
        <w:rPr>
          <w:sz w:val="20"/>
          <w:szCs w:val="20"/>
        </w:rPr>
        <w:t>eirs</w:t>
      </w:r>
      <w:r w:rsidR="007E3AC7">
        <w:rPr>
          <w:sz w:val="20"/>
          <w:szCs w:val="20"/>
        </w:rPr>
        <w:t xml:space="preserve"> and A</w:t>
      </w:r>
      <w:r w:rsidR="00367821">
        <w:rPr>
          <w:sz w:val="20"/>
          <w:szCs w:val="20"/>
        </w:rPr>
        <w:t>ssigns</w:t>
      </w:r>
      <w:r w:rsidR="007E3AC7">
        <w:rPr>
          <w:sz w:val="20"/>
          <w:szCs w:val="20"/>
        </w:rPr>
        <w:t>,</w:t>
      </w:r>
      <w:r w:rsidR="00367821">
        <w:rPr>
          <w:sz w:val="20"/>
          <w:szCs w:val="20"/>
        </w:rPr>
        <w:t xml:space="preserve"> shall</w:t>
      </w:r>
      <w:r w:rsidR="007E3AC7">
        <w:rPr>
          <w:sz w:val="20"/>
          <w:szCs w:val="20"/>
        </w:rPr>
        <w:t>,</w:t>
      </w:r>
      <w:r w:rsidR="00367821">
        <w:rPr>
          <w:sz w:val="20"/>
          <w:szCs w:val="20"/>
        </w:rPr>
        <w:t xml:space="preserve"> at all times</w:t>
      </w:r>
      <w:r w:rsidR="007E3AC7">
        <w:rPr>
          <w:sz w:val="20"/>
          <w:szCs w:val="20"/>
        </w:rPr>
        <w:t xml:space="preserve">, </w:t>
      </w:r>
      <w:r w:rsidR="00310F33" w:rsidRPr="005736EB">
        <w:rPr>
          <w:sz w:val="20"/>
          <w:szCs w:val="20"/>
        </w:rPr>
        <w:t xml:space="preserve">peaceably quit and deliver up possession to </w:t>
      </w:r>
      <w:r w:rsidR="00310F33" w:rsidRPr="007E3AC7">
        <w:rPr>
          <w:b/>
          <w:sz w:val="20"/>
          <w:szCs w:val="20"/>
        </w:rPr>
        <w:t>Us</w:t>
      </w:r>
      <w:r w:rsidR="007E3AC7">
        <w:rPr>
          <w:sz w:val="20"/>
          <w:szCs w:val="20"/>
        </w:rPr>
        <w:t>, our Heirs and</w:t>
      </w:r>
    </w:p>
    <w:p w:rsidR="007E3AC7" w:rsidRDefault="007E3AC7" w:rsidP="0039217F">
      <w:pPr>
        <w:contextualSpacing/>
        <w:rPr>
          <w:sz w:val="20"/>
          <w:szCs w:val="20"/>
        </w:rPr>
      </w:pPr>
      <w:r>
        <w:rPr>
          <w:sz w:val="20"/>
          <w:szCs w:val="20"/>
        </w:rPr>
        <w:t>S</w:t>
      </w:r>
      <w:r w:rsidR="00367821">
        <w:rPr>
          <w:sz w:val="20"/>
          <w:szCs w:val="20"/>
        </w:rPr>
        <w:t>uccessors</w:t>
      </w:r>
      <w:r>
        <w:rPr>
          <w:sz w:val="20"/>
          <w:szCs w:val="20"/>
        </w:rPr>
        <w:t>,</w:t>
      </w:r>
      <w:r w:rsidR="00367821">
        <w:rPr>
          <w:sz w:val="20"/>
          <w:szCs w:val="20"/>
        </w:rPr>
        <w:t xml:space="preserve"> of all such</w:t>
      </w:r>
      <w:r>
        <w:rPr>
          <w:sz w:val="20"/>
          <w:szCs w:val="20"/>
        </w:rPr>
        <w:t xml:space="preserve"> </w:t>
      </w:r>
      <w:r w:rsidR="00310F33" w:rsidRPr="005736EB">
        <w:rPr>
          <w:sz w:val="20"/>
          <w:szCs w:val="20"/>
        </w:rPr>
        <w:t>parts of the Lands aforesaid as may be required fo</w:t>
      </w:r>
      <w:r w:rsidR="00367821">
        <w:rPr>
          <w:sz w:val="20"/>
          <w:szCs w:val="20"/>
        </w:rPr>
        <w:t>r the purposes aforesaid</w:t>
      </w:r>
      <w:r>
        <w:rPr>
          <w:sz w:val="20"/>
          <w:szCs w:val="20"/>
        </w:rPr>
        <w:t>,</w:t>
      </w:r>
      <w:r w:rsidR="00367821">
        <w:rPr>
          <w:sz w:val="20"/>
          <w:szCs w:val="20"/>
        </w:rPr>
        <w:t xml:space="preserve"> or any</w:t>
      </w:r>
      <w:r>
        <w:rPr>
          <w:sz w:val="20"/>
          <w:szCs w:val="20"/>
        </w:rPr>
        <w:t xml:space="preserve"> </w:t>
      </w:r>
      <w:r w:rsidR="00310F33" w:rsidRPr="005736EB">
        <w:rPr>
          <w:sz w:val="20"/>
          <w:szCs w:val="20"/>
        </w:rPr>
        <w:t>of them</w:t>
      </w:r>
      <w:r>
        <w:rPr>
          <w:sz w:val="20"/>
          <w:szCs w:val="20"/>
        </w:rPr>
        <w:t>. upon</w:t>
      </w:r>
    </w:p>
    <w:p w:rsidR="007E3AC7" w:rsidRDefault="00310F33" w:rsidP="0039217F">
      <w:pPr>
        <w:contextualSpacing/>
        <w:rPr>
          <w:sz w:val="20"/>
          <w:szCs w:val="20"/>
        </w:rPr>
      </w:pPr>
      <w:r w:rsidRPr="005736EB">
        <w:rPr>
          <w:sz w:val="20"/>
          <w:szCs w:val="20"/>
        </w:rPr>
        <w:t xml:space="preserve">receiving such compensation (if </w:t>
      </w:r>
      <w:r w:rsidR="00367821">
        <w:rPr>
          <w:sz w:val="20"/>
          <w:szCs w:val="20"/>
        </w:rPr>
        <w:t xml:space="preserve">any) as by any Law </w:t>
      </w:r>
      <w:r w:rsidR="007E3AC7">
        <w:rPr>
          <w:sz w:val="20"/>
          <w:szCs w:val="20"/>
        </w:rPr>
        <w:t xml:space="preserve">now in force, or  </w:t>
      </w:r>
      <w:r w:rsidR="00367821">
        <w:rPr>
          <w:sz w:val="20"/>
          <w:szCs w:val="20"/>
        </w:rPr>
        <w:t>hereafter to</w:t>
      </w:r>
      <w:r w:rsidR="007E3AC7">
        <w:rPr>
          <w:sz w:val="20"/>
          <w:szCs w:val="20"/>
        </w:rPr>
        <w:t xml:space="preserve"> </w:t>
      </w:r>
      <w:r w:rsidRPr="005736EB">
        <w:rPr>
          <w:sz w:val="20"/>
          <w:szCs w:val="20"/>
        </w:rPr>
        <w:t>be made</w:t>
      </w:r>
      <w:r w:rsidR="007E3AC7">
        <w:rPr>
          <w:sz w:val="20"/>
          <w:szCs w:val="20"/>
        </w:rPr>
        <w:t>,</w:t>
      </w:r>
      <w:r w:rsidRPr="005736EB">
        <w:rPr>
          <w:sz w:val="20"/>
          <w:szCs w:val="20"/>
        </w:rPr>
        <w:t xml:space="preserve"> in that respect</w:t>
      </w:r>
      <w:r w:rsidR="007E3AC7">
        <w:rPr>
          <w:sz w:val="20"/>
          <w:szCs w:val="20"/>
        </w:rPr>
        <w:t>, may be</w:t>
      </w:r>
    </w:p>
    <w:p w:rsidR="007E3AC7" w:rsidRDefault="00310F33" w:rsidP="0039217F">
      <w:pPr>
        <w:contextualSpacing/>
        <w:rPr>
          <w:b/>
          <w:i/>
          <w:sz w:val="20"/>
          <w:szCs w:val="20"/>
        </w:rPr>
      </w:pPr>
      <w:r w:rsidRPr="005736EB">
        <w:rPr>
          <w:sz w:val="20"/>
          <w:szCs w:val="20"/>
        </w:rPr>
        <w:t>provided.</w:t>
      </w:r>
      <w:r w:rsidR="007E3AC7">
        <w:rPr>
          <w:sz w:val="20"/>
          <w:szCs w:val="20"/>
        </w:rPr>
        <w:t xml:space="preserve"> And it is further provided that in case the said </w:t>
      </w:r>
      <w:r w:rsidR="007E3AC7" w:rsidRPr="007E3AC7">
        <w:rPr>
          <w:b/>
          <w:i/>
          <w:sz w:val="20"/>
          <w:szCs w:val="20"/>
        </w:rPr>
        <w:t>William Devereaux</w:t>
      </w:r>
      <w:r w:rsidR="007E3AC7">
        <w:rPr>
          <w:b/>
          <w:i/>
          <w:sz w:val="20"/>
          <w:szCs w:val="20"/>
        </w:rPr>
        <w:t xml:space="preserve"> and Michael</w:t>
      </w:r>
    </w:p>
    <w:p w:rsidR="00310F33" w:rsidRDefault="007E3AC7" w:rsidP="0039217F">
      <w:pPr>
        <w:contextualSpacing/>
        <w:rPr>
          <w:sz w:val="20"/>
          <w:szCs w:val="20"/>
        </w:rPr>
      </w:pPr>
      <w:r w:rsidRPr="007E3AC7">
        <w:rPr>
          <w:b/>
          <w:i/>
          <w:sz w:val="20"/>
          <w:szCs w:val="20"/>
        </w:rPr>
        <w:t>Devereaux</w:t>
      </w:r>
      <w:r>
        <w:rPr>
          <w:b/>
          <w:i/>
          <w:sz w:val="20"/>
          <w:szCs w:val="20"/>
        </w:rPr>
        <w:t xml:space="preserve"> ___________________________________________________________________________________</w:t>
      </w:r>
    </w:p>
    <w:p w:rsidR="007E3AC7" w:rsidRDefault="007E3AC7" w:rsidP="0039217F">
      <w:pPr>
        <w:contextualSpacing/>
        <w:rPr>
          <w:sz w:val="20"/>
          <w:szCs w:val="20"/>
        </w:rPr>
      </w:pPr>
      <w:r w:rsidRPr="007E3AC7">
        <w:rPr>
          <w:b/>
          <w:i/>
          <w:sz w:val="20"/>
          <w:szCs w:val="20"/>
        </w:rPr>
        <w:t>their</w:t>
      </w:r>
      <w:r>
        <w:rPr>
          <w:sz w:val="20"/>
          <w:szCs w:val="20"/>
        </w:rPr>
        <w:t xml:space="preserve"> Heirs and Assigns shall make default in the performance of any of the provisions or conditions herein</w:t>
      </w:r>
    </w:p>
    <w:p w:rsidR="007E3AC7" w:rsidRDefault="007E3AC7" w:rsidP="0039217F">
      <w:pPr>
        <w:contextualSpacing/>
        <w:rPr>
          <w:sz w:val="20"/>
          <w:szCs w:val="20"/>
        </w:rPr>
      </w:pPr>
      <w:r>
        <w:rPr>
          <w:sz w:val="20"/>
          <w:szCs w:val="20"/>
        </w:rPr>
        <w:t xml:space="preserve">contained, then this Grant shall be null and void and the hereby  </w:t>
      </w:r>
      <w:r w:rsidRPr="007E3AC7">
        <w:rPr>
          <w:b/>
          <w:i/>
          <w:sz w:val="20"/>
          <w:szCs w:val="20"/>
        </w:rPr>
        <w:t>granted</w:t>
      </w:r>
      <w:r>
        <w:rPr>
          <w:sz w:val="20"/>
          <w:szCs w:val="20"/>
        </w:rPr>
        <w:t xml:space="preserve"> shall revert to </w:t>
      </w:r>
      <w:r w:rsidRPr="007E3AC7">
        <w:rPr>
          <w:b/>
          <w:sz w:val="20"/>
          <w:szCs w:val="20"/>
        </w:rPr>
        <w:t>Us</w:t>
      </w:r>
      <w:r>
        <w:rPr>
          <w:sz w:val="20"/>
          <w:szCs w:val="20"/>
        </w:rPr>
        <w:t>, Our</w:t>
      </w:r>
    </w:p>
    <w:p w:rsidR="007E3AC7" w:rsidRDefault="007E3AC7" w:rsidP="0039217F">
      <w:pPr>
        <w:contextualSpacing/>
        <w:rPr>
          <w:sz w:val="20"/>
          <w:szCs w:val="20"/>
        </w:rPr>
      </w:pPr>
      <w:r>
        <w:rPr>
          <w:sz w:val="20"/>
          <w:szCs w:val="20"/>
        </w:rPr>
        <w:t xml:space="preserve">Heirs and Successors. </w:t>
      </w:r>
    </w:p>
    <w:p w:rsidR="007E3AC7" w:rsidRPr="005736EB" w:rsidRDefault="007E3AC7" w:rsidP="0039217F">
      <w:pPr>
        <w:contextualSpacing/>
        <w:rPr>
          <w:sz w:val="20"/>
          <w:szCs w:val="20"/>
        </w:rPr>
      </w:pPr>
    </w:p>
    <w:p w:rsidR="007E3AC7" w:rsidRDefault="00310F33" w:rsidP="0039217F">
      <w:pPr>
        <w:contextualSpacing/>
        <w:rPr>
          <w:sz w:val="20"/>
          <w:szCs w:val="20"/>
        </w:rPr>
      </w:pPr>
      <w:r w:rsidRPr="005736EB">
        <w:rPr>
          <w:sz w:val="20"/>
          <w:szCs w:val="20"/>
        </w:rPr>
        <w:tab/>
      </w:r>
      <w:r w:rsidRPr="005736EB">
        <w:rPr>
          <w:sz w:val="20"/>
          <w:szCs w:val="20"/>
        </w:rPr>
        <w:tab/>
        <w:t>Given under the Great Sea</w:t>
      </w:r>
      <w:r w:rsidR="007E3AC7">
        <w:rPr>
          <w:sz w:val="20"/>
          <w:szCs w:val="20"/>
        </w:rPr>
        <w:t>l of O</w:t>
      </w:r>
      <w:r w:rsidR="00367821">
        <w:rPr>
          <w:sz w:val="20"/>
          <w:szCs w:val="20"/>
        </w:rPr>
        <w:t xml:space="preserve">ur </w:t>
      </w:r>
      <w:r w:rsidR="007E3AC7">
        <w:rPr>
          <w:sz w:val="20"/>
          <w:szCs w:val="20"/>
        </w:rPr>
        <w:t xml:space="preserve">aforesaid </w:t>
      </w:r>
      <w:r w:rsidR="00367821">
        <w:rPr>
          <w:sz w:val="20"/>
          <w:szCs w:val="20"/>
        </w:rPr>
        <w:t>Island of Newfoundland</w:t>
      </w:r>
      <w:r w:rsidR="007E3AC7">
        <w:rPr>
          <w:sz w:val="20"/>
          <w:szCs w:val="20"/>
        </w:rPr>
        <w:t>, at</w:t>
      </w:r>
    </w:p>
    <w:p w:rsidR="007E3AC7" w:rsidRDefault="007E3AC7" w:rsidP="0039217F">
      <w:pPr>
        <w:contextualSpacing/>
        <w:rPr>
          <w:sz w:val="20"/>
          <w:szCs w:val="20"/>
        </w:rPr>
      </w:pPr>
      <w:r>
        <w:rPr>
          <w:sz w:val="20"/>
          <w:szCs w:val="20"/>
        </w:rPr>
        <w:tab/>
      </w:r>
      <w:r>
        <w:rPr>
          <w:sz w:val="20"/>
          <w:szCs w:val="20"/>
        </w:rPr>
        <w:tab/>
      </w:r>
      <w:r>
        <w:rPr>
          <w:sz w:val="20"/>
          <w:szCs w:val="20"/>
        </w:rPr>
        <w:tab/>
      </w:r>
      <w:r w:rsidR="00310F33" w:rsidRPr="005736EB">
        <w:rPr>
          <w:sz w:val="20"/>
          <w:szCs w:val="20"/>
        </w:rPr>
        <w:t>St. John’s</w:t>
      </w:r>
      <w:r>
        <w:rPr>
          <w:sz w:val="20"/>
          <w:szCs w:val="20"/>
        </w:rPr>
        <w:t>, in Our said Island,</w:t>
      </w:r>
      <w:r w:rsidR="00310F33" w:rsidRPr="005736EB">
        <w:rPr>
          <w:sz w:val="20"/>
          <w:szCs w:val="20"/>
        </w:rPr>
        <w:t xml:space="preserve"> this </w:t>
      </w:r>
      <w:r w:rsidR="00310F33" w:rsidRPr="005736EB">
        <w:rPr>
          <w:b/>
          <w:i/>
          <w:sz w:val="20"/>
          <w:szCs w:val="20"/>
        </w:rPr>
        <w:t xml:space="preserve"> </w:t>
      </w:r>
      <w:r>
        <w:rPr>
          <w:b/>
          <w:i/>
          <w:sz w:val="20"/>
          <w:szCs w:val="20"/>
        </w:rPr>
        <w:t>twenty nin</w:t>
      </w:r>
      <w:r w:rsidR="005A775F" w:rsidRPr="005736EB">
        <w:rPr>
          <w:b/>
          <w:i/>
          <w:sz w:val="20"/>
          <w:szCs w:val="20"/>
        </w:rPr>
        <w:t>th</w:t>
      </w:r>
      <w:r w:rsidR="00310F33" w:rsidRPr="005736EB">
        <w:rPr>
          <w:sz w:val="20"/>
          <w:szCs w:val="20"/>
        </w:rPr>
        <w:t xml:space="preserve"> day of</w:t>
      </w:r>
    </w:p>
    <w:p w:rsidR="007E3AC7" w:rsidRDefault="007E3AC7" w:rsidP="0039217F">
      <w:pPr>
        <w:contextualSpacing/>
        <w:rPr>
          <w:sz w:val="20"/>
          <w:szCs w:val="20"/>
        </w:rPr>
      </w:pPr>
      <w:r>
        <w:rPr>
          <w:sz w:val="20"/>
          <w:szCs w:val="20"/>
        </w:rPr>
        <w:tab/>
      </w:r>
      <w:r>
        <w:rPr>
          <w:sz w:val="20"/>
          <w:szCs w:val="20"/>
        </w:rPr>
        <w:tab/>
      </w:r>
      <w:r>
        <w:rPr>
          <w:sz w:val="20"/>
          <w:szCs w:val="20"/>
        </w:rPr>
        <w:tab/>
      </w:r>
      <w:r>
        <w:rPr>
          <w:b/>
          <w:i/>
          <w:sz w:val="20"/>
          <w:szCs w:val="20"/>
        </w:rPr>
        <w:t>August</w:t>
      </w:r>
      <w:r w:rsidR="00367821">
        <w:rPr>
          <w:sz w:val="20"/>
          <w:szCs w:val="20"/>
        </w:rPr>
        <w:tab/>
      </w:r>
      <w:r>
        <w:rPr>
          <w:sz w:val="20"/>
          <w:szCs w:val="20"/>
        </w:rPr>
        <w:t>in the Year of O</w:t>
      </w:r>
      <w:r w:rsidR="00310F33" w:rsidRPr="005736EB">
        <w:rPr>
          <w:sz w:val="20"/>
          <w:szCs w:val="20"/>
        </w:rPr>
        <w:t>ur Lord</w:t>
      </w:r>
      <w:r>
        <w:rPr>
          <w:sz w:val="20"/>
          <w:szCs w:val="20"/>
        </w:rPr>
        <w:t xml:space="preserve"> One Thousand</w:t>
      </w:r>
    </w:p>
    <w:p w:rsidR="007E3AC7" w:rsidRDefault="007E3AC7" w:rsidP="0039217F">
      <w:pPr>
        <w:contextualSpacing/>
        <w:rPr>
          <w:sz w:val="20"/>
          <w:szCs w:val="20"/>
        </w:rPr>
      </w:pPr>
      <w:r>
        <w:rPr>
          <w:sz w:val="20"/>
          <w:szCs w:val="20"/>
        </w:rPr>
        <w:tab/>
      </w:r>
      <w:r>
        <w:rPr>
          <w:sz w:val="20"/>
          <w:szCs w:val="20"/>
        </w:rPr>
        <w:tab/>
      </w:r>
      <w:r>
        <w:rPr>
          <w:sz w:val="20"/>
          <w:szCs w:val="20"/>
        </w:rPr>
        <w:tab/>
      </w:r>
      <w:r w:rsidR="00367821">
        <w:rPr>
          <w:sz w:val="20"/>
          <w:szCs w:val="20"/>
        </w:rPr>
        <w:t>Eight Hundred and</w:t>
      </w:r>
      <w:r>
        <w:rPr>
          <w:sz w:val="20"/>
          <w:szCs w:val="20"/>
        </w:rPr>
        <w:t xml:space="preserve"> </w:t>
      </w:r>
      <w:r w:rsidRPr="007E3AC7">
        <w:rPr>
          <w:strike/>
          <w:sz w:val="20"/>
          <w:szCs w:val="20"/>
        </w:rPr>
        <w:t>Eighty</w:t>
      </w:r>
      <w:r>
        <w:rPr>
          <w:sz w:val="20"/>
          <w:szCs w:val="20"/>
        </w:rPr>
        <w:t xml:space="preserve"> </w:t>
      </w:r>
      <w:r>
        <w:rPr>
          <w:b/>
          <w:i/>
          <w:sz w:val="20"/>
          <w:szCs w:val="20"/>
        </w:rPr>
        <w:t>Nine</w:t>
      </w:r>
      <w:r w:rsidR="00F320E7" w:rsidRPr="005736EB">
        <w:rPr>
          <w:b/>
          <w:i/>
          <w:sz w:val="20"/>
          <w:szCs w:val="20"/>
        </w:rPr>
        <w:t>ty</w:t>
      </w:r>
      <w:r w:rsidR="00310F33" w:rsidRPr="005736EB">
        <w:rPr>
          <w:sz w:val="20"/>
          <w:szCs w:val="20"/>
        </w:rPr>
        <w:t xml:space="preserve"> and in the</w:t>
      </w:r>
    </w:p>
    <w:p w:rsidR="00310F33" w:rsidRDefault="007E3AC7" w:rsidP="0039217F">
      <w:pPr>
        <w:contextualSpacing/>
        <w:rPr>
          <w:sz w:val="20"/>
          <w:szCs w:val="20"/>
        </w:rPr>
      </w:pPr>
      <w:r>
        <w:rPr>
          <w:sz w:val="20"/>
          <w:szCs w:val="20"/>
        </w:rPr>
        <w:tab/>
      </w:r>
      <w:r>
        <w:rPr>
          <w:sz w:val="20"/>
          <w:szCs w:val="20"/>
        </w:rPr>
        <w:tab/>
      </w:r>
      <w:r>
        <w:rPr>
          <w:sz w:val="20"/>
          <w:szCs w:val="20"/>
        </w:rPr>
        <w:tab/>
      </w:r>
      <w:r w:rsidRPr="00244833">
        <w:rPr>
          <w:b/>
          <w:i/>
          <w:sz w:val="20"/>
          <w:szCs w:val="20"/>
        </w:rPr>
        <w:t>Thirty fourth</w:t>
      </w:r>
      <w:r w:rsidR="005A775F" w:rsidRPr="005736EB">
        <w:rPr>
          <w:b/>
          <w:i/>
          <w:sz w:val="20"/>
          <w:szCs w:val="20"/>
        </w:rPr>
        <w:t xml:space="preserve"> </w:t>
      </w:r>
      <w:r w:rsidR="00244833">
        <w:rPr>
          <w:sz w:val="20"/>
          <w:szCs w:val="20"/>
        </w:rPr>
        <w:t xml:space="preserve"> Year of O</w:t>
      </w:r>
      <w:r w:rsidR="00310F33" w:rsidRPr="005736EB">
        <w:rPr>
          <w:sz w:val="20"/>
          <w:szCs w:val="20"/>
        </w:rPr>
        <w:t>ur Reign.</w:t>
      </w:r>
    </w:p>
    <w:p w:rsidR="00367821" w:rsidRDefault="00367821" w:rsidP="0039217F">
      <w:pPr>
        <w:contextualSpacing/>
        <w:rPr>
          <w:b/>
          <w:i/>
          <w:sz w:val="20"/>
          <w:szCs w:val="20"/>
        </w:rPr>
      </w:pPr>
    </w:p>
    <w:p w:rsidR="00F320E7" w:rsidRDefault="00310F33" w:rsidP="0039217F">
      <w:pPr>
        <w:contextualSpacing/>
        <w:rPr>
          <w:b/>
          <w:i/>
          <w:sz w:val="20"/>
          <w:szCs w:val="20"/>
        </w:rPr>
      </w:pPr>
      <w:r w:rsidRPr="005736EB">
        <w:rPr>
          <w:sz w:val="20"/>
          <w:szCs w:val="20"/>
        </w:rPr>
        <w:tab/>
      </w:r>
      <w:r w:rsidRPr="005736EB">
        <w:rPr>
          <w:sz w:val="20"/>
          <w:szCs w:val="20"/>
        </w:rPr>
        <w:tab/>
      </w:r>
      <w:r w:rsidR="00244833">
        <w:rPr>
          <w:sz w:val="20"/>
          <w:szCs w:val="20"/>
        </w:rPr>
        <w:t>Witness O</w:t>
      </w:r>
      <w:r w:rsidRPr="005736EB">
        <w:rPr>
          <w:sz w:val="20"/>
          <w:szCs w:val="20"/>
        </w:rPr>
        <w:t xml:space="preserve">ur trusty and well beloved </w:t>
      </w:r>
      <w:r w:rsidR="00244833" w:rsidRPr="00244833">
        <w:rPr>
          <w:b/>
          <w:i/>
          <w:sz w:val="20"/>
          <w:szCs w:val="20"/>
        </w:rPr>
        <w:t xml:space="preserve">Lieutenant Colonel </w:t>
      </w:r>
      <w:r w:rsidR="00F320E7">
        <w:rPr>
          <w:b/>
          <w:i/>
          <w:sz w:val="20"/>
          <w:szCs w:val="20"/>
        </w:rPr>
        <w:t>Sir J</w:t>
      </w:r>
      <w:r w:rsidR="00244833">
        <w:rPr>
          <w:b/>
          <w:i/>
          <w:sz w:val="20"/>
          <w:szCs w:val="20"/>
        </w:rPr>
        <w:t>. Terence</w:t>
      </w:r>
    </w:p>
    <w:p w:rsidR="00244833" w:rsidRDefault="00F320E7" w:rsidP="0039217F">
      <w:pPr>
        <w:contextualSpacing/>
        <w:rPr>
          <w:b/>
          <w:i/>
          <w:sz w:val="20"/>
          <w:szCs w:val="20"/>
        </w:rPr>
      </w:pPr>
      <w:r>
        <w:rPr>
          <w:b/>
          <w:i/>
          <w:sz w:val="20"/>
          <w:szCs w:val="20"/>
        </w:rPr>
        <w:tab/>
      </w:r>
      <w:r w:rsidR="00244833">
        <w:rPr>
          <w:b/>
          <w:i/>
          <w:sz w:val="20"/>
          <w:szCs w:val="20"/>
        </w:rPr>
        <w:tab/>
      </w:r>
      <w:r w:rsidR="005A775F" w:rsidRPr="005736EB">
        <w:rPr>
          <w:b/>
          <w:i/>
          <w:sz w:val="20"/>
          <w:szCs w:val="20"/>
        </w:rPr>
        <w:t>L</w:t>
      </w:r>
      <w:r w:rsidR="00244833">
        <w:rPr>
          <w:b/>
          <w:i/>
          <w:sz w:val="20"/>
          <w:szCs w:val="20"/>
        </w:rPr>
        <w:t>. O’Brien</w:t>
      </w:r>
      <w:r>
        <w:rPr>
          <w:b/>
          <w:i/>
          <w:sz w:val="20"/>
          <w:szCs w:val="20"/>
        </w:rPr>
        <w:t xml:space="preserve"> </w:t>
      </w:r>
      <w:r w:rsidR="005A775F" w:rsidRPr="005736EB">
        <w:rPr>
          <w:b/>
          <w:i/>
          <w:sz w:val="20"/>
          <w:szCs w:val="20"/>
        </w:rPr>
        <w:t xml:space="preserve">Knight </w:t>
      </w:r>
      <w:r w:rsidR="00244833">
        <w:rPr>
          <w:b/>
          <w:i/>
          <w:sz w:val="20"/>
          <w:szCs w:val="20"/>
        </w:rPr>
        <w:t>Commander of the Most</w:t>
      </w:r>
    </w:p>
    <w:p w:rsidR="00244833" w:rsidRDefault="00244833" w:rsidP="0039217F">
      <w:pPr>
        <w:contextualSpacing/>
        <w:rPr>
          <w:b/>
          <w:i/>
          <w:sz w:val="20"/>
          <w:szCs w:val="20"/>
        </w:rPr>
      </w:pPr>
      <w:r>
        <w:rPr>
          <w:b/>
          <w:i/>
          <w:sz w:val="20"/>
          <w:szCs w:val="20"/>
        </w:rPr>
        <w:tab/>
      </w:r>
      <w:r>
        <w:rPr>
          <w:b/>
          <w:i/>
          <w:sz w:val="20"/>
          <w:szCs w:val="20"/>
        </w:rPr>
        <w:tab/>
        <w:t>Distinguished Order of St. Michael and</w:t>
      </w:r>
    </w:p>
    <w:p w:rsidR="00244833" w:rsidRDefault="00244833" w:rsidP="0039217F">
      <w:pPr>
        <w:contextualSpacing/>
        <w:rPr>
          <w:b/>
          <w:i/>
          <w:sz w:val="20"/>
          <w:szCs w:val="20"/>
        </w:rPr>
      </w:pPr>
      <w:r>
        <w:rPr>
          <w:b/>
          <w:i/>
          <w:sz w:val="20"/>
          <w:szCs w:val="20"/>
        </w:rPr>
        <w:tab/>
      </w:r>
      <w:r>
        <w:rPr>
          <w:b/>
          <w:i/>
          <w:sz w:val="20"/>
          <w:szCs w:val="20"/>
        </w:rPr>
        <w:tab/>
        <w:t>St. George,</w:t>
      </w:r>
      <w:r w:rsidR="00F320E7">
        <w:rPr>
          <w:b/>
          <w:i/>
          <w:sz w:val="20"/>
          <w:szCs w:val="20"/>
        </w:rPr>
        <w:t xml:space="preserve"> Governor</w:t>
      </w:r>
      <w:r>
        <w:rPr>
          <w:b/>
          <w:i/>
          <w:sz w:val="20"/>
          <w:szCs w:val="20"/>
        </w:rPr>
        <w:t xml:space="preserve"> and Commander-in-Chief</w:t>
      </w:r>
    </w:p>
    <w:p w:rsidR="00244833" w:rsidRDefault="00244833" w:rsidP="00244833">
      <w:pPr>
        <w:contextualSpacing/>
        <w:rPr>
          <w:sz w:val="20"/>
          <w:szCs w:val="20"/>
        </w:rPr>
      </w:pPr>
      <w:r>
        <w:rPr>
          <w:b/>
          <w:i/>
          <w:sz w:val="20"/>
          <w:szCs w:val="20"/>
        </w:rPr>
        <w:tab/>
      </w:r>
      <w:r>
        <w:rPr>
          <w:b/>
          <w:i/>
          <w:sz w:val="20"/>
          <w:szCs w:val="20"/>
        </w:rPr>
        <w:tab/>
      </w:r>
      <w:r>
        <w:rPr>
          <w:b/>
          <w:i/>
          <w:sz w:val="20"/>
          <w:szCs w:val="20"/>
        </w:rPr>
        <w:tab/>
      </w:r>
      <w:r w:rsidR="005A775F" w:rsidRPr="00244833">
        <w:rPr>
          <w:sz w:val="20"/>
          <w:szCs w:val="20"/>
        </w:rPr>
        <w:t>in and over</w:t>
      </w:r>
      <w:r w:rsidRPr="00244833">
        <w:rPr>
          <w:sz w:val="20"/>
          <w:szCs w:val="20"/>
        </w:rPr>
        <w:t xml:space="preserve"> </w:t>
      </w:r>
      <w:r w:rsidR="00003ACB" w:rsidRPr="005736EB">
        <w:rPr>
          <w:sz w:val="20"/>
          <w:szCs w:val="20"/>
        </w:rPr>
        <w:t xml:space="preserve">our said Island </w:t>
      </w:r>
      <w:r>
        <w:rPr>
          <w:sz w:val="20"/>
          <w:szCs w:val="20"/>
        </w:rPr>
        <w:t xml:space="preserve">of Newfoundland </w:t>
      </w:r>
      <w:r w:rsidR="00003ACB" w:rsidRPr="005736EB">
        <w:rPr>
          <w:sz w:val="20"/>
          <w:szCs w:val="20"/>
        </w:rPr>
        <w:t>and its D</w:t>
      </w:r>
      <w:r>
        <w:rPr>
          <w:sz w:val="20"/>
          <w:szCs w:val="20"/>
        </w:rPr>
        <w:t>ependencies.</w:t>
      </w:r>
    </w:p>
    <w:p w:rsidR="00244833" w:rsidRDefault="00244833" w:rsidP="00244833">
      <w:pPr>
        <w:contextualSpacing/>
        <w:rPr>
          <w:sz w:val="20"/>
          <w:szCs w:val="20"/>
        </w:rPr>
      </w:pPr>
    </w:p>
    <w:p w:rsidR="00310F33" w:rsidRPr="00244833" w:rsidRDefault="00244833" w:rsidP="00244833">
      <w:pPr>
        <w:contextualSpacing/>
        <w:rPr>
          <w:sz w:val="20"/>
          <w:szCs w:val="20"/>
        </w:rPr>
      </w:pPr>
      <w:r>
        <w:rPr>
          <w:sz w:val="20"/>
          <w:szCs w:val="20"/>
        </w:rPr>
        <w:tab/>
      </w:r>
      <w:r>
        <w:rPr>
          <w:sz w:val="20"/>
          <w:szCs w:val="20"/>
        </w:rPr>
        <w:tab/>
      </w:r>
      <w:r>
        <w:rPr>
          <w:sz w:val="20"/>
          <w:szCs w:val="20"/>
        </w:rPr>
        <w:tab/>
      </w:r>
      <w:r w:rsidR="00310F33" w:rsidRPr="00244833">
        <w:rPr>
          <w:smallCaps/>
          <w:sz w:val="20"/>
          <w:szCs w:val="20"/>
        </w:rPr>
        <w:t xml:space="preserve">By His </w:t>
      </w:r>
      <w:r w:rsidR="005A775F" w:rsidRPr="00244833">
        <w:rPr>
          <w:smallCaps/>
          <w:sz w:val="20"/>
          <w:szCs w:val="20"/>
        </w:rPr>
        <w:t>Excellency</w:t>
      </w:r>
      <w:r w:rsidR="00310F33" w:rsidRPr="00244833">
        <w:rPr>
          <w:smallCaps/>
          <w:sz w:val="20"/>
          <w:szCs w:val="20"/>
        </w:rPr>
        <w:t>’s</w:t>
      </w:r>
      <w:r w:rsidR="00310F33" w:rsidRPr="00244833">
        <w:rPr>
          <w:b/>
          <w:i/>
          <w:smallCaps/>
          <w:sz w:val="20"/>
          <w:szCs w:val="20"/>
        </w:rPr>
        <w:t xml:space="preserve"> </w:t>
      </w:r>
      <w:r w:rsidR="00310F33" w:rsidRPr="00244833">
        <w:rPr>
          <w:smallCaps/>
          <w:sz w:val="20"/>
          <w:szCs w:val="20"/>
        </w:rPr>
        <w:t>Command</w:t>
      </w:r>
    </w:p>
    <w:p w:rsidR="00310F33" w:rsidRDefault="00244833" w:rsidP="0039217F">
      <w:pPr>
        <w:contextualSpacing/>
        <w:jc w:val="center"/>
        <w:rPr>
          <w:b/>
          <w:i/>
          <w:sz w:val="20"/>
          <w:szCs w:val="20"/>
        </w:rPr>
      </w:pPr>
      <w:r>
        <w:rPr>
          <w:b/>
          <w:i/>
          <w:sz w:val="20"/>
          <w:szCs w:val="20"/>
        </w:rPr>
        <w:t>Sgd. J. W. Withers</w:t>
      </w:r>
    </w:p>
    <w:p w:rsidR="00244833" w:rsidRDefault="00244833" w:rsidP="0039217F">
      <w:pPr>
        <w:contextualSpacing/>
        <w:jc w:val="center"/>
        <w:rPr>
          <w:sz w:val="20"/>
          <w:szCs w:val="20"/>
        </w:rPr>
      </w:pPr>
      <w:r>
        <w:rPr>
          <w:b/>
          <w:i/>
          <w:sz w:val="20"/>
          <w:szCs w:val="20"/>
        </w:rPr>
        <w:t xml:space="preserve">pro. </w:t>
      </w:r>
      <w:r w:rsidRPr="00244833">
        <w:rPr>
          <w:sz w:val="20"/>
          <w:szCs w:val="20"/>
        </w:rPr>
        <w:t>Colonial Secretary</w:t>
      </w:r>
      <w:r>
        <w:rPr>
          <w:sz w:val="20"/>
          <w:szCs w:val="20"/>
        </w:rPr>
        <w:t>.</w:t>
      </w:r>
    </w:p>
    <w:p w:rsidR="00244833" w:rsidRPr="005736EB" w:rsidRDefault="00244833" w:rsidP="0039217F">
      <w:pPr>
        <w:contextualSpacing/>
        <w:jc w:val="center"/>
        <w:rPr>
          <w:b/>
          <w:i/>
          <w:sz w:val="20"/>
          <w:szCs w:val="20"/>
        </w:rPr>
      </w:pPr>
    </w:p>
    <w:p w:rsidR="00244833" w:rsidRPr="00244833" w:rsidRDefault="005A775F" w:rsidP="0039217F">
      <w:pPr>
        <w:contextualSpacing/>
        <w:rPr>
          <w:sz w:val="20"/>
          <w:szCs w:val="20"/>
        </w:rPr>
      </w:pPr>
      <w:r w:rsidRPr="00244833">
        <w:rPr>
          <w:smallCaps/>
          <w:sz w:val="20"/>
          <w:szCs w:val="20"/>
        </w:rPr>
        <w:t>Received</w:t>
      </w:r>
      <w:r w:rsidR="00244833" w:rsidRPr="00244833">
        <w:rPr>
          <w:sz w:val="20"/>
          <w:szCs w:val="20"/>
        </w:rPr>
        <w:t>, the Day and Y</w:t>
      </w:r>
      <w:r w:rsidRPr="00244833">
        <w:rPr>
          <w:sz w:val="20"/>
          <w:szCs w:val="20"/>
        </w:rPr>
        <w:t xml:space="preserve">ear </w:t>
      </w:r>
      <w:r w:rsidR="00367821" w:rsidRPr="00244833">
        <w:rPr>
          <w:sz w:val="20"/>
          <w:szCs w:val="20"/>
        </w:rPr>
        <w:t xml:space="preserve">above </w:t>
      </w:r>
      <w:r w:rsidRPr="00244833">
        <w:rPr>
          <w:sz w:val="20"/>
          <w:szCs w:val="20"/>
        </w:rPr>
        <w:t>writte</w:t>
      </w:r>
      <w:r w:rsidR="00367821" w:rsidRPr="00244833">
        <w:rPr>
          <w:sz w:val="20"/>
          <w:szCs w:val="20"/>
        </w:rPr>
        <w:t>n</w:t>
      </w:r>
      <w:r w:rsidR="00244833" w:rsidRPr="00244833">
        <w:rPr>
          <w:sz w:val="20"/>
          <w:szCs w:val="20"/>
        </w:rPr>
        <w:t>,</w:t>
      </w:r>
      <w:r w:rsidR="00367821" w:rsidRPr="00244833">
        <w:rPr>
          <w:sz w:val="20"/>
          <w:szCs w:val="20"/>
        </w:rPr>
        <w:t xml:space="preserve"> from the within named Grantee</w:t>
      </w:r>
      <w:r w:rsidR="00F320E7" w:rsidRPr="00244833">
        <w:rPr>
          <w:sz w:val="20"/>
          <w:szCs w:val="20"/>
        </w:rPr>
        <w:t xml:space="preserve"> the</w:t>
      </w:r>
      <w:r w:rsidR="00244833" w:rsidRPr="00244833">
        <w:rPr>
          <w:sz w:val="20"/>
          <w:szCs w:val="20"/>
        </w:rPr>
        <w:t xml:space="preserve"> Sum of</w:t>
      </w:r>
    </w:p>
    <w:p w:rsidR="00244833" w:rsidRDefault="00244833" w:rsidP="0039217F">
      <w:pPr>
        <w:contextualSpacing/>
        <w:rPr>
          <w:b/>
          <w:i/>
          <w:sz w:val="20"/>
          <w:szCs w:val="20"/>
        </w:rPr>
      </w:pPr>
      <w:r>
        <w:rPr>
          <w:b/>
          <w:i/>
          <w:sz w:val="20"/>
          <w:szCs w:val="20"/>
        </w:rPr>
        <w:t>One Dollar______________________________________________________</w:t>
      </w:r>
    </w:p>
    <w:p w:rsidR="00367821" w:rsidRDefault="005A775F" w:rsidP="0039217F">
      <w:pPr>
        <w:contextualSpacing/>
        <w:rPr>
          <w:b/>
          <w:i/>
          <w:sz w:val="20"/>
          <w:szCs w:val="20"/>
        </w:rPr>
      </w:pPr>
      <w:r w:rsidRPr="00244833">
        <w:rPr>
          <w:sz w:val="20"/>
          <w:szCs w:val="20"/>
        </w:rPr>
        <w:t>amount of</w:t>
      </w:r>
      <w:r w:rsidR="00244833" w:rsidRPr="00244833">
        <w:rPr>
          <w:sz w:val="20"/>
          <w:szCs w:val="20"/>
        </w:rPr>
        <w:t xml:space="preserve"> the Consideration M</w:t>
      </w:r>
      <w:r w:rsidR="00367821" w:rsidRPr="00244833">
        <w:rPr>
          <w:sz w:val="20"/>
          <w:szCs w:val="20"/>
        </w:rPr>
        <w:t xml:space="preserve">oney </w:t>
      </w:r>
      <w:r w:rsidR="00244833" w:rsidRPr="00244833">
        <w:rPr>
          <w:sz w:val="20"/>
          <w:szCs w:val="20"/>
        </w:rPr>
        <w:t xml:space="preserve">of the Land </w:t>
      </w:r>
      <w:r w:rsidR="00367821" w:rsidRPr="00244833">
        <w:rPr>
          <w:sz w:val="20"/>
          <w:szCs w:val="20"/>
        </w:rPr>
        <w:t>herein</w:t>
      </w:r>
      <w:r w:rsidR="00244833" w:rsidRPr="00244833">
        <w:rPr>
          <w:sz w:val="20"/>
          <w:szCs w:val="20"/>
        </w:rPr>
        <w:t xml:space="preserve"> grant</w:t>
      </w:r>
      <w:r w:rsidR="002D6237">
        <w:rPr>
          <w:sz w:val="20"/>
          <w:szCs w:val="20"/>
        </w:rPr>
        <w:t>ed.</w:t>
      </w:r>
    </w:p>
    <w:p w:rsidR="002D6237" w:rsidRDefault="002D6237" w:rsidP="0039217F">
      <w:pPr>
        <w:contextualSpacing/>
        <w:rPr>
          <w:b/>
          <w:i/>
          <w:sz w:val="20"/>
          <w:szCs w:val="20"/>
        </w:rPr>
      </w:pPr>
      <w:r>
        <w:rPr>
          <w:b/>
          <w:i/>
          <w:sz w:val="20"/>
          <w:szCs w:val="20"/>
        </w:rPr>
        <w:tab/>
        <w:t>_______</w:t>
      </w:r>
    </w:p>
    <w:p w:rsidR="002D6237" w:rsidRPr="002D6237" w:rsidRDefault="00367821" w:rsidP="0039217F">
      <w:pPr>
        <w:contextualSpacing/>
        <w:rPr>
          <w:sz w:val="20"/>
          <w:szCs w:val="20"/>
        </w:rPr>
      </w:pPr>
      <w:r>
        <w:rPr>
          <w:b/>
          <w:i/>
          <w:sz w:val="20"/>
          <w:szCs w:val="20"/>
        </w:rPr>
        <w:tab/>
      </w:r>
      <w:r w:rsidR="00244833">
        <w:rPr>
          <w:b/>
          <w:i/>
          <w:sz w:val="20"/>
          <w:szCs w:val="20"/>
        </w:rPr>
        <w:t>$1.00</w:t>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r>
      <w:r w:rsidR="002D6237" w:rsidRPr="002D6237">
        <w:rPr>
          <w:sz w:val="20"/>
          <w:szCs w:val="20"/>
        </w:rPr>
        <w:t>H. M. Surveyor General</w:t>
      </w:r>
    </w:p>
    <w:p w:rsidR="00367821" w:rsidRDefault="002D6237" w:rsidP="0039217F">
      <w:pPr>
        <w:contextualSpacing/>
        <w:rPr>
          <w:b/>
          <w:i/>
          <w:sz w:val="20"/>
          <w:szCs w:val="20"/>
        </w:rPr>
      </w:pPr>
      <w:r>
        <w:rPr>
          <w:b/>
          <w:i/>
          <w:sz w:val="20"/>
          <w:szCs w:val="20"/>
        </w:rPr>
        <w:tab/>
        <w:t>=======</w:t>
      </w:r>
    </w:p>
    <w:p w:rsidR="002D6237" w:rsidRDefault="002D6237" w:rsidP="0039217F">
      <w:pPr>
        <w:contextualSpacing/>
        <w:rPr>
          <w:b/>
          <w:i/>
          <w:sz w:val="20"/>
          <w:szCs w:val="20"/>
        </w:rPr>
      </w:pPr>
    </w:p>
    <w:p w:rsidR="002D6237" w:rsidRPr="002D6237" w:rsidRDefault="002D6237" w:rsidP="0039217F">
      <w:pPr>
        <w:contextualSpacing/>
        <w:rPr>
          <w:sz w:val="20"/>
          <w:szCs w:val="20"/>
          <w:u w:val="single"/>
        </w:rPr>
      </w:pPr>
      <w:r>
        <w:rPr>
          <w:b/>
          <w:i/>
          <w:sz w:val="20"/>
          <w:szCs w:val="20"/>
        </w:rPr>
        <w:tab/>
      </w:r>
      <w:r>
        <w:rPr>
          <w:b/>
          <w:i/>
          <w:sz w:val="20"/>
          <w:szCs w:val="20"/>
        </w:rPr>
        <w:tab/>
      </w:r>
      <w:r>
        <w:rPr>
          <w:b/>
          <w:i/>
          <w:sz w:val="20"/>
          <w:szCs w:val="20"/>
        </w:rPr>
        <w:tab/>
      </w:r>
      <w:r>
        <w:rPr>
          <w:b/>
          <w:i/>
          <w:sz w:val="20"/>
          <w:szCs w:val="20"/>
        </w:rPr>
        <w:tab/>
      </w:r>
      <w:r>
        <w:rPr>
          <w:sz w:val="20"/>
          <w:szCs w:val="20"/>
        </w:rPr>
        <w:t xml:space="preserve">Registered Volume, </w:t>
      </w:r>
      <w:r w:rsidRPr="002D6237">
        <w:rPr>
          <w:sz w:val="20"/>
          <w:szCs w:val="20"/>
          <w:u w:val="single"/>
        </w:rPr>
        <w:t xml:space="preserve">No. </w:t>
      </w:r>
      <w:r w:rsidRPr="002D6237">
        <w:rPr>
          <w:b/>
          <w:i/>
          <w:sz w:val="20"/>
          <w:szCs w:val="20"/>
          <w:u w:val="single"/>
        </w:rPr>
        <w:t>42</w:t>
      </w:r>
      <w:r w:rsidRPr="002D6237">
        <w:rPr>
          <w:sz w:val="20"/>
          <w:szCs w:val="20"/>
          <w:u w:val="single"/>
        </w:rPr>
        <w:t xml:space="preserve"> Folio </w:t>
      </w:r>
      <w:r w:rsidRPr="002D6237">
        <w:rPr>
          <w:b/>
          <w:i/>
          <w:sz w:val="20"/>
          <w:szCs w:val="20"/>
          <w:u w:val="single"/>
        </w:rPr>
        <w:t>38</w:t>
      </w:r>
    </w:p>
    <w:p w:rsidR="00367821" w:rsidRPr="005736EB" w:rsidRDefault="00367821" w:rsidP="0039217F">
      <w:pPr>
        <w:contextualSpacing/>
        <w:rPr>
          <w:b/>
          <w:i/>
          <w:sz w:val="20"/>
          <w:szCs w:val="20"/>
        </w:rPr>
      </w:pPr>
    </w:p>
    <w:p w:rsidR="005A775F" w:rsidRPr="00C921C7" w:rsidRDefault="00825DDB" w:rsidP="0039217F">
      <w:pPr>
        <w:contextualSpacing/>
        <w:jc w:val="center"/>
      </w:pPr>
      <w:r>
        <w:rPr>
          <w:noProof/>
          <w:lang w:eastAsia="en-CA"/>
        </w:rPr>
        <w:lastRenderedPageBreak/>
        <w:t xml:space="preserve"> </w:t>
      </w:r>
    </w:p>
    <w:p w:rsidR="000F1F73" w:rsidRDefault="002D6237">
      <w:r>
        <w:rPr>
          <w:noProof/>
          <w:lang w:eastAsia="en-CA"/>
        </w:rPr>
        <w:drawing>
          <wp:inline distT="0" distB="0" distL="0" distR="0" wp14:anchorId="4A82E115" wp14:editId="1A01AD56">
            <wp:extent cx="5379720" cy="585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79720" cy="5852160"/>
                    </a:xfrm>
                    <a:prstGeom prst="rect">
                      <a:avLst/>
                    </a:prstGeom>
                  </pic:spPr>
                </pic:pic>
              </a:graphicData>
            </a:graphic>
          </wp:inline>
        </w:drawing>
      </w:r>
    </w:p>
    <w:p w:rsidR="00311F2D" w:rsidRDefault="002D6237" w:rsidP="0039217F">
      <w:pPr>
        <w:contextualSpacing/>
      </w:pPr>
    </w:p>
    <w:p w:rsidR="00003ACB" w:rsidRPr="00003ACB" w:rsidRDefault="00003ACB" w:rsidP="0039217F">
      <w:pPr>
        <w:contextualSpacing/>
        <w:rPr>
          <w:b/>
          <w:i/>
        </w:rPr>
      </w:pPr>
      <w:bookmarkStart w:id="0" w:name="_GoBack"/>
      <w:bookmarkEnd w:id="0"/>
      <w:r>
        <w:rPr>
          <w:b/>
          <w:i/>
        </w:rPr>
        <w:t xml:space="preserve"> </w:t>
      </w:r>
    </w:p>
    <w:sectPr w:rsidR="00003ACB" w:rsidRPr="00003ACB" w:rsidSect="00244833">
      <w:pgSz w:w="12240" w:h="20160" w:code="5"/>
      <w:pgMar w:top="851" w:right="851"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33"/>
    <w:rsid w:val="00003ACB"/>
    <w:rsid w:val="000D3990"/>
    <w:rsid w:val="000F1F73"/>
    <w:rsid w:val="002059AF"/>
    <w:rsid w:val="00244833"/>
    <w:rsid w:val="00275DE7"/>
    <w:rsid w:val="002853B2"/>
    <w:rsid w:val="002D6237"/>
    <w:rsid w:val="00310F33"/>
    <w:rsid w:val="00367821"/>
    <w:rsid w:val="00372025"/>
    <w:rsid w:val="0039217F"/>
    <w:rsid w:val="0040554A"/>
    <w:rsid w:val="00412B18"/>
    <w:rsid w:val="00504F19"/>
    <w:rsid w:val="005736EB"/>
    <w:rsid w:val="005A775F"/>
    <w:rsid w:val="00616A73"/>
    <w:rsid w:val="00663400"/>
    <w:rsid w:val="006C18ED"/>
    <w:rsid w:val="007A4329"/>
    <w:rsid w:val="007E3AC7"/>
    <w:rsid w:val="008214E8"/>
    <w:rsid w:val="0082266D"/>
    <w:rsid w:val="00825DDB"/>
    <w:rsid w:val="00892788"/>
    <w:rsid w:val="008C4E63"/>
    <w:rsid w:val="008C6015"/>
    <w:rsid w:val="008E39E5"/>
    <w:rsid w:val="00902250"/>
    <w:rsid w:val="009057C6"/>
    <w:rsid w:val="009452C1"/>
    <w:rsid w:val="009D0B82"/>
    <w:rsid w:val="009E0326"/>
    <w:rsid w:val="009F63D7"/>
    <w:rsid w:val="009F6EF4"/>
    <w:rsid w:val="00A53A5F"/>
    <w:rsid w:val="00AC5E26"/>
    <w:rsid w:val="00AD6A84"/>
    <w:rsid w:val="00AF7F7C"/>
    <w:rsid w:val="00C556BE"/>
    <w:rsid w:val="00C561E9"/>
    <w:rsid w:val="00C633AF"/>
    <w:rsid w:val="00C921C7"/>
    <w:rsid w:val="00D72C14"/>
    <w:rsid w:val="00D74A70"/>
    <w:rsid w:val="00D77E9F"/>
    <w:rsid w:val="00E830FF"/>
    <w:rsid w:val="00E83BC8"/>
    <w:rsid w:val="00F320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E4469-9EB4-461F-A0AA-C13A4E09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3</cp:revision>
  <dcterms:created xsi:type="dcterms:W3CDTF">2016-10-25T13:48:00Z</dcterms:created>
  <dcterms:modified xsi:type="dcterms:W3CDTF">2016-10-25T15:19:00Z</dcterms:modified>
</cp:coreProperties>
</file>